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01827" w14:textId="7843244D" w:rsidR="00457FEF" w:rsidRPr="00E23AF5" w:rsidRDefault="001B20CF" w:rsidP="00E23AF5">
      <w:pPr>
        <w:pBdr>
          <w:bottom w:val="single" w:sz="4" w:space="1" w:color="auto"/>
        </w:pBdr>
        <w:spacing w:after="0"/>
        <w:rPr>
          <w:b/>
          <w:sz w:val="24"/>
        </w:rPr>
      </w:pPr>
      <w:proofErr w:type="spellStart"/>
      <w:r w:rsidRPr="00E23AF5">
        <w:rPr>
          <w:b/>
          <w:sz w:val="24"/>
        </w:rPr>
        <w:t>Webteksten</w:t>
      </w:r>
      <w:proofErr w:type="spellEnd"/>
      <w:r w:rsidRPr="00E23AF5">
        <w:rPr>
          <w:b/>
          <w:sz w:val="24"/>
        </w:rPr>
        <w:t xml:space="preserve"> producten </w:t>
      </w:r>
      <w:proofErr w:type="spellStart"/>
      <w:r w:rsidRPr="00E23AF5">
        <w:rPr>
          <w:b/>
          <w:sz w:val="24"/>
        </w:rPr>
        <w:t>bece</w:t>
      </w:r>
      <w:proofErr w:type="spellEnd"/>
      <w:r w:rsidRPr="00E23AF5">
        <w:rPr>
          <w:b/>
          <w:sz w:val="24"/>
        </w:rPr>
        <w:t>®</w:t>
      </w:r>
    </w:p>
    <w:p w14:paraId="302B58A0" w14:textId="77777777" w:rsidR="00457FEF" w:rsidRDefault="00457FEF" w:rsidP="00457FEF">
      <w:pPr>
        <w:spacing w:after="0"/>
      </w:pPr>
    </w:p>
    <w:p w14:paraId="66DC4BCF" w14:textId="77777777" w:rsidR="00457FEF" w:rsidRDefault="00457FEF" w:rsidP="00457FEF">
      <w:pPr>
        <w:spacing w:after="0"/>
      </w:pPr>
    </w:p>
    <w:p w14:paraId="64FC7D04" w14:textId="16A3FFCF" w:rsidR="001B20CF" w:rsidRPr="00E23AF5" w:rsidRDefault="00A074E7" w:rsidP="001B20CF">
      <w:pPr>
        <w:rPr>
          <w:rFonts w:cs="KlinicSlab-Bold"/>
          <w:b/>
          <w:szCs w:val="16"/>
        </w:rPr>
      </w:pPr>
      <w:r w:rsidRPr="00E23AF5">
        <w:rPr>
          <w:rFonts w:cs="KlinicSlab-Bold"/>
          <w:b/>
          <w:szCs w:val="16"/>
        </w:rPr>
        <w:t>ROLGORDIJNEN &amp; PANEELGORDIJNEN</w:t>
      </w:r>
      <w:r w:rsidR="00E23AF5">
        <w:rPr>
          <w:rFonts w:cs="KlinicSlab-Bold"/>
          <w:b/>
          <w:szCs w:val="16"/>
        </w:rPr>
        <w:br/>
      </w:r>
      <w:r w:rsidR="00E23AF5">
        <w:rPr>
          <w:rFonts w:cs="KlinicSlab-Bold"/>
          <w:b/>
          <w:szCs w:val="16"/>
        </w:rPr>
        <w:br/>
      </w:r>
      <w:r w:rsidRPr="00A074E7">
        <w:rPr>
          <w:rFonts w:cs="KlinicSlab-Bold"/>
          <w:szCs w:val="16"/>
        </w:rPr>
        <w:t xml:space="preserve">Stijlvol, </w:t>
      </w:r>
      <w:r>
        <w:rPr>
          <w:rFonts w:cs="KlinicSlab-Bold"/>
          <w:szCs w:val="16"/>
        </w:rPr>
        <w:t xml:space="preserve">praktisch en bovendien geschikt </w:t>
      </w:r>
      <w:r w:rsidRPr="00A074E7">
        <w:rPr>
          <w:rFonts w:cs="KlinicSlab-Bold"/>
          <w:szCs w:val="16"/>
        </w:rPr>
        <w:t>voor vrijwel alle ruim</w:t>
      </w:r>
      <w:r>
        <w:rPr>
          <w:rFonts w:cs="KlinicSlab-Bold"/>
          <w:szCs w:val="16"/>
        </w:rPr>
        <w:t xml:space="preserve">tes en ramen. </w:t>
      </w:r>
      <w:r w:rsidRPr="00A074E7">
        <w:rPr>
          <w:rFonts w:cs="KlinicSlab-Bold"/>
          <w:szCs w:val="16"/>
        </w:rPr>
        <w:t>Rolgordijnen zijn al jarenlang favoriet.</w:t>
      </w:r>
      <w:r w:rsidR="001B20CF">
        <w:rPr>
          <w:rFonts w:cs="KlinicSlab-Bold"/>
          <w:szCs w:val="16"/>
        </w:rPr>
        <w:t xml:space="preserve"> </w:t>
      </w:r>
      <w:r w:rsidR="001B20CF" w:rsidRPr="00A074E7">
        <w:rPr>
          <w:rFonts w:cs="KlinicSlab-Bold"/>
          <w:szCs w:val="16"/>
        </w:rPr>
        <w:t>Of het nu gaat om kleine of grote ram</w:t>
      </w:r>
      <w:r w:rsidR="001B20CF">
        <w:rPr>
          <w:rFonts w:cs="KlinicSlab-Bold"/>
          <w:szCs w:val="16"/>
        </w:rPr>
        <w:t xml:space="preserve">en, dakramen of draaikiepramen, </w:t>
      </w:r>
      <w:r w:rsidR="001B20CF" w:rsidRPr="00A074E7">
        <w:rPr>
          <w:rFonts w:cs="KlinicSlab-Bold"/>
          <w:szCs w:val="16"/>
        </w:rPr>
        <w:t>oude bo</w:t>
      </w:r>
      <w:r w:rsidR="001B20CF">
        <w:rPr>
          <w:rFonts w:cs="KlinicSlab-Bold"/>
          <w:szCs w:val="16"/>
        </w:rPr>
        <w:t xml:space="preserve">erderijen of nieuwbouwwoningen, rustgevende </w:t>
      </w:r>
      <w:r w:rsidR="001B20CF" w:rsidRPr="00A074E7">
        <w:rPr>
          <w:rFonts w:cs="KlinicSlab-Bold"/>
          <w:szCs w:val="16"/>
        </w:rPr>
        <w:t>slaapkamers of juist gezellige woonk</w:t>
      </w:r>
      <w:r w:rsidR="001B20CF">
        <w:rPr>
          <w:rFonts w:cs="KlinicSlab-Bold"/>
          <w:szCs w:val="16"/>
        </w:rPr>
        <w:t xml:space="preserve">amers. Rolgordijnen zijn altijd </w:t>
      </w:r>
      <w:r w:rsidR="001B20CF" w:rsidRPr="00A074E7">
        <w:rPr>
          <w:rFonts w:cs="KlinicSlab-Bold"/>
          <w:szCs w:val="16"/>
        </w:rPr>
        <w:t>mooi en functioneel. En voor keuken</w:t>
      </w:r>
      <w:r w:rsidR="001B20CF">
        <w:rPr>
          <w:rFonts w:cs="KlinicSlab-Bold"/>
          <w:szCs w:val="16"/>
        </w:rPr>
        <w:t xml:space="preserve">s en badkamers zijn er speciale </w:t>
      </w:r>
      <w:r w:rsidR="001B20CF" w:rsidRPr="00A074E7">
        <w:rPr>
          <w:rFonts w:cs="KlinicSlab-Bold"/>
          <w:szCs w:val="16"/>
        </w:rPr>
        <w:t>vochtb</w:t>
      </w:r>
      <w:r w:rsidR="001B20CF">
        <w:rPr>
          <w:rFonts w:cs="KlinicSlab-Bold"/>
          <w:szCs w:val="16"/>
        </w:rPr>
        <w:t xml:space="preserve">estendige stoffen verkrijgbaar. </w:t>
      </w:r>
    </w:p>
    <w:p w14:paraId="1FDF62CB" w14:textId="77777777" w:rsidR="001B20CF" w:rsidRPr="001B20CF" w:rsidRDefault="001B20CF" w:rsidP="001B20CF">
      <w:pPr>
        <w:spacing w:after="0"/>
        <w:rPr>
          <w:rFonts w:cs="KlinicSlab-Bold"/>
          <w:szCs w:val="16"/>
        </w:rPr>
      </w:pPr>
      <w:r w:rsidRPr="001B20CF">
        <w:rPr>
          <w:rFonts w:cs="KlinicSlab-Bold"/>
          <w:szCs w:val="16"/>
        </w:rPr>
        <w:t xml:space="preserve">Verduisterend of lichtdoorlatend </w:t>
      </w:r>
    </w:p>
    <w:p w14:paraId="57DDC80E" w14:textId="77777777" w:rsidR="001B20CF" w:rsidRPr="001B20CF" w:rsidRDefault="001B20CF" w:rsidP="001B20CF">
      <w:pPr>
        <w:spacing w:after="0"/>
        <w:rPr>
          <w:rFonts w:cs="KlinicSlab-Bold"/>
          <w:szCs w:val="16"/>
        </w:rPr>
      </w:pPr>
      <w:r w:rsidRPr="001B20CF">
        <w:rPr>
          <w:rFonts w:cs="KlinicSlab-Bold"/>
          <w:szCs w:val="16"/>
        </w:rPr>
        <w:t>De tijdloze collectie rolgordijnen van bece® biedt verduisterende stoffen en lichtdoorlatende stoffen in meer dan 200 kleuren. Kies bijvoorbeeld een verduisterende stof in de slaapkamer en juist een lichtdoorlatende stof in de woonkamer en keuken.</w:t>
      </w:r>
    </w:p>
    <w:p w14:paraId="7250B7C5" w14:textId="77777777" w:rsidR="001B20CF" w:rsidRPr="001B20CF" w:rsidRDefault="001B20CF" w:rsidP="001B20CF">
      <w:pPr>
        <w:spacing w:after="0"/>
        <w:rPr>
          <w:rFonts w:cs="KlinicSlab-Bold"/>
          <w:szCs w:val="16"/>
        </w:rPr>
      </w:pPr>
    </w:p>
    <w:p w14:paraId="1DA6F5FB" w14:textId="77777777" w:rsidR="001B20CF" w:rsidRPr="00A074E7" w:rsidRDefault="001B20CF" w:rsidP="001B20CF">
      <w:pPr>
        <w:spacing w:after="0"/>
        <w:rPr>
          <w:rFonts w:cs="KlinicSlab-Bold"/>
          <w:b/>
          <w:szCs w:val="16"/>
        </w:rPr>
      </w:pPr>
      <w:r w:rsidRPr="001B20CF">
        <w:rPr>
          <w:rFonts w:cs="KlinicSlab-Bold"/>
          <w:szCs w:val="16"/>
        </w:rPr>
        <w:t>Prints</w:t>
      </w:r>
    </w:p>
    <w:p w14:paraId="293769F0" w14:textId="54C27424" w:rsidR="001B20CF" w:rsidRDefault="001B20CF" w:rsidP="001B20CF">
      <w:pPr>
        <w:spacing w:after="0"/>
        <w:rPr>
          <w:rFonts w:cs="KlinicSlab-Bold"/>
          <w:szCs w:val="16"/>
        </w:rPr>
      </w:pPr>
      <w:r w:rsidRPr="00A074E7">
        <w:rPr>
          <w:rFonts w:cs="KlinicSlab-Bold"/>
          <w:szCs w:val="16"/>
        </w:rPr>
        <w:t>In de collectie rolgordijnen vind je veel verrassen</w:t>
      </w:r>
      <w:r>
        <w:rPr>
          <w:rFonts w:cs="KlinicSlab-Bold"/>
          <w:szCs w:val="16"/>
        </w:rPr>
        <w:t xml:space="preserve">de prints en dessins die </w:t>
      </w:r>
      <w:r w:rsidRPr="00A074E7">
        <w:rPr>
          <w:rFonts w:cs="KlinicSlab-Bold"/>
          <w:szCs w:val="16"/>
        </w:rPr>
        <w:t>passen bij de trends van dit moment. Zo</w:t>
      </w:r>
      <w:r>
        <w:rPr>
          <w:rFonts w:cs="KlinicSlab-Bold"/>
          <w:szCs w:val="16"/>
        </w:rPr>
        <w:t xml:space="preserve"> kun je kiezen voor een vrolijk </w:t>
      </w:r>
      <w:r w:rsidRPr="00A074E7">
        <w:rPr>
          <w:rFonts w:cs="KlinicSlab-Bold"/>
          <w:szCs w:val="16"/>
        </w:rPr>
        <w:t>rolgordijn met</w:t>
      </w:r>
      <w:r>
        <w:rPr>
          <w:rFonts w:cs="KlinicSlab-Bold"/>
          <w:szCs w:val="16"/>
        </w:rPr>
        <w:t xml:space="preserve"> flamingo's voor de kinderkamer  of voor een </w:t>
      </w:r>
      <w:r w:rsidRPr="00A074E7">
        <w:rPr>
          <w:rFonts w:cs="KlinicSlab-Bold"/>
          <w:szCs w:val="16"/>
        </w:rPr>
        <w:t>lichtdoorlatende stof met een opvallende botanische print.</w:t>
      </w:r>
    </w:p>
    <w:p w14:paraId="27C3163C" w14:textId="77777777" w:rsidR="00DF6178" w:rsidRDefault="00DF6178" w:rsidP="001B20CF">
      <w:pPr>
        <w:spacing w:after="0"/>
        <w:rPr>
          <w:rFonts w:cs="KlinicSlab-Bold"/>
          <w:szCs w:val="16"/>
        </w:rPr>
      </w:pPr>
    </w:p>
    <w:p w14:paraId="0238D5CA" w14:textId="7A5774A2" w:rsidR="00DF6178" w:rsidRDefault="00DF6178" w:rsidP="001B20CF">
      <w:pPr>
        <w:spacing w:after="0"/>
        <w:rPr>
          <w:rFonts w:cs="KlinicSlab-Bold"/>
          <w:szCs w:val="16"/>
        </w:rPr>
      </w:pPr>
      <w:r>
        <w:rPr>
          <w:rFonts w:cs="KlinicSlab-Bold"/>
          <w:szCs w:val="16"/>
        </w:rPr>
        <w:t>Easy up bediening</w:t>
      </w:r>
    </w:p>
    <w:p w14:paraId="596E5FA0" w14:textId="0E45BD8E" w:rsidR="00DF6178" w:rsidRDefault="00DF6178" w:rsidP="001B20CF">
      <w:pPr>
        <w:spacing w:after="0"/>
        <w:rPr>
          <w:rFonts w:cs="KlinicSlab-Bold"/>
          <w:szCs w:val="16"/>
        </w:rPr>
      </w:pPr>
      <w:r>
        <w:rPr>
          <w:rFonts w:cs="KlinicSlab-Bold"/>
          <w:szCs w:val="16"/>
        </w:rPr>
        <w:t xml:space="preserve">Voor extra bedieningsgemak kies je voor Easy up bediening. Hiermee plaats je het rolgordijn met de </w:t>
      </w:r>
      <w:proofErr w:type="spellStart"/>
      <w:r>
        <w:rPr>
          <w:rFonts w:cs="KlinicSlab-Bold"/>
          <w:szCs w:val="16"/>
        </w:rPr>
        <w:t>onderlat</w:t>
      </w:r>
      <w:proofErr w:type="spellEnd"/>
      <w:r>
        <w:rPr>
          <w:rFonts w:cs="KlinicSlab-Bold"/>
          <w:szCs w:val="16"/>
        </w:rPr>
        <w:t xml:space="preserve"> in één </w:t>
      </w:r>
      <w:r w:rsidR="00E23AF5">
        <w:rPr>
          <w:rFonts w:cs="KlinicSlab-Bold"/>
          <w:szCs w:val="16"/>
        </w:rPr>
        <w:t xml:space="preserve">soepele beweging in elke gewenste positie. </w:t>
      </w:r>
    </w:p>
    <w:p w14:paraId="31B9E7D1" w14:textId="77777777" w:rsidR="00A074E7" w:rsidRPr="00E23AF5" w:rsidRDefault="00A074E7" w:rsidP="00A074E7">
      <w:pPr>
        <w:spacing w:after="0"/>
        <w:rPr>
          <w:rFonts w:cs="KlinicSlab-Bold"/>
          <w:b/>
          <w:szCs w:val="16"/>
        </w:rPr>
      </w:pPr>
    </w:p>
    <w:p w14:paraId="43FEF86B" w14:textId="77777777" w:rsidR="00A074E7" w:rsidRDefault="00A074E7" w:rsidP="00A074E7">
      <w:pPr>
        <w:spacing w:after="0"/>
        <w:rPr>
          <w:rFonts w:cs="KlinicSlab-Bold"/>
          <w:b/>
          <w:szCs w:val="16"/>
        </w:rPr>
      </w:pPr>
      <w:r w:rsidRPr="00E23AF5">
        <w:rPr>
          <w:rFonts w:cs="KlinicSlab-Bold"/>
          <w:b/>
          <w:szCs w:val="16"/>
        </w:rPr>
        <w:t>PANEELGORDIJNEN</w:t>
      </w:r>
    </w:p>
    <w:p w14:paraId="0BEE7BB6" w14:textId="77777777" w:rsidR="00E23AF5" w:rsidRPr="00E23AF5" w:rsidRDefault="00E23AF5" w:rsidP="00A074E7">
      <w:pPr>
        <w:spacing w:after="0"/>
        <w:rPr>
          <w:rFonts w:cs="KlinicSlab-Bold"/>
          <w:b/>
          <w:szCs w:val="16"/>
        </w:rPr>
      </w:pPr>
    </w:p>
    <w:p w14:paraId="63CA0845" w14:textId="2C9963C5" w:rsidR="00A074E7" w:rsidRDefault="00E23AF5" w:rsidP="00A074E7">
      <w:pPr>
        <w:spacing w:after="0"/>
        <w:rPr>
          <w:rFonts w:cs="KlinicSlab-Bold"/>
          <w:szCs w:val="16"/>
        </w:rPr>
      </w:pPr>
      <w:r>
        <w:rPr>
          <w:rFonts w:cs="KlinicSlab-Bold"/>
          <w:szCs w:val="16"/>
        </w:rPr>
        <w:t xml:space="preserve">Heb je openslaande deuren, een schuifpui of grote ramen? Dan zijn paneelgordijnen een goed idee. Met paneelgordijnen behoud je de ‘doorkijk’, oogt de ruimte groter en kun je naar wens spelen met licht. Bovendien kun je zelf je paneelgordijn samenstellen en kleuren combineren. Bijna alles stoffen in de collectie rolgordijnen zijn ook geschikt voor paneelgordijnen. </w:t>
      </w:r>
    </w:p>
    <w:p w14:paraId="3F3B1E35" w14:textId="77777777" w:rsidR="00EA3987" w:rsidRDefault="00EA3987" w:rsidP="00EA3987">
      <w:pPr>
        <w:spacing w:after="0"/>
        <w:rPr>
          <w:rFonts w:cs="KlinicSlab-Bold"/>
          <w:szCs w:val="16"/>
        </w:rPr>
      </w:pPr>
    </w:p>
    <w:p w14:paraId="13953F8E" w14:textId="77777777" w:rsidR="00E23AF5" w:rsidRDefault="00E23AF5" w:rsidP="00EA3987">
      <w:pPr>
        <w:spacing w:after="0"/>
        <w:rPr>
          <w:rFonts w:cs="KlinicSlab-Bold"/>
          <w:szCs w:val="16"/>
        </w:rPr>
      </w:pPr>
    </w:p>
    <w:p w14:paraId="333CC3CF" w14:textId="262C0622" w:rsidR="00EA3987" w:rsidRDefault="00EA3987" w:rsidP="00EA3987">
      <w:pPr>
        <w:spacing w:after="0"/>
        <w:rPr>
          <w:rFonts w:cs="KlinicSlab-Bold"/>
          <w:b/>
          <w:szCs w:val="16"/>
        </w:rPr>
      </w:pPr>
      <w:r w:rsidRPr="00E23AF5">
        <w:rPr>
          <w:rFonts w:cs="KlinicSlab-Bold"/>
          <w:b/>
          <w:szCs w:val="16"/>
        </w:rPr>
        <w:t>PLISSÉ EN DUPLIGORDIJNEN</w:t>
      </w:r>
    </w:p>
    <w:p w14:paraId="01F415A1" w14:textId="77777777" w:rsidR="00E23AF5" w:rsidRPr="00E23AF5" w:rsidRDefault="00E23AF5" w:rsidP="00EA3987">
      <w:pPr>
        <w:spacing w:after="0"/>
        <w:rPr>
          <w:rFonts w:cs="KlinicSlab-Bold"/>
          <w:b/>
          <w:szCs w:val="16"/>
        </w:rPr>
      </w:pPr>
    </w:p>
    <w:p w14:paraId="3CACAFE9" w14:textId="47E5607A" w:rsidR="001E299E" w:rsidRDefault="001E299E" w:rsidP="00EA3987">
      <w:pPr>
        <w:spacing w:after="0"/>
        <w:rPr>
          <w:rFonts w:cs="KlinicSlab-Bold"/>
          <w:szCs w:val="16"/>
        </w:rPr>
      </w:pPr>
      <w:r>
        <w:rPr>
          <w:rFonts w:cs="KlinicSlab-Bold"/>
          <w:szCs w:val="16"/>
        </w:rPr>
        <w:t xml:space="preserve">Met een </w:t>
      </w:r>
      <w:proofErr w:type="spellStart"/>
      <w:r>
        <w:rPr>
          <w:rFonts w:cs="KlinicSlab-Bold"/>
          <w:szCs w:val="16"/>
        </w:rPr>
        <w:t>bece</w:t>
      </w:r>
      <w:proofErr w:type="spellEnd"/>
      <w:r>
        <w:rPr>
          <w:rFonts w:cs="KlinicSlab-Bold"/>
          <w:szCs w:val="16"/>
        </w:rPr>
        <w:t xml:space="preserve">® plissé- of </w:t>
      </w:r>
      <w:proofErr w:type="spellStart"/>
      <w:r>
        <w:rPr>
          <w:rFonts w:cs="KlinicSlab-Bold"/>
          <w:szCs w:val="16"/>
        </w:rPr>
        <w:t>dupligordijn</w:t>
      </w:r>
      <w:proofErr w:type="spellEnd"/>
      <w:r>
        <w:rPr>
          <w:rFonts w:cs="KlinicSlab-Bold"/>
          <w:szCs w:val="16"/>
        </w:rPr>
        <w:t xml:space="preserve"> kun je de meest afwijkende raamvormen bekleden. Dakramen of ronde ramen: niets is te gek. Onze collectie heeft een breed assortiment modellen, stoffen en kleuren. Bovendien passen ze door de slanke profielen en onze slimme montageopties goed in de glaslijst van iedere raamvorm en deur. </w:t>
      </w:r>
    </w:p>
    <w:p w14:paraId="25AD17CD" w14:textId="42EE5D99" w:rsidR="00EA3987" w:rsidRDefault="00EA3987" w:rsidP="00EA3987">
      <w:pPr>
        <w:spacing w:after="0"/>
        <w:rPr>
          <w:rFonts w:cs="KlinicSlab-Bold"/>
          <w:szCs w:val="16"/>
        </w:rPr>
      </w:pPr>
    </w:p>
    <w:p w14:paraId="7D7365E3" w14:textId="0276ED71" w:rsidR="001E299E" w:rsidRPr="00EA3987" w:rsidRDefault="001E299E" w:rsidP="00EA3987">
      <w:pPr>
        <w:spacing w:after="0"/>
        <w:rPr>
          <w:rFonts w:cs="KlinicSlab-Bold"/>
          <w:szCs w:val="16"/>
        </w:rPr>
      </w:pPr>
      <w:r>
        <w:rPr>
          <w:rFonts w:cs="KlinicSlab-Bold"/>
          <w:szCs w:val="16"/>
        </w:rPr>
        <w:t xml:space="preserve">Plissé- vs. </w:t>
      </w:r>
      <w:proofErr w:type="spellStart"/>
      <w:r>
        <w:rPr>
          <w:rFonts w:cs="KlinicSlab-Bold"/>
          <w:szCs w:val="16"/>
        </w:rPr>
        <w:t>Dupli</w:t>
      </w:r>
      <w:proofErr w:type="spellEnd"/>
    </w:p>
    <w:p w14:paraId="702C0CE1" w14:textId="764E5E5F" w:rsidR="00EA3987" w:rsidRDefault="00EA3987" w:rsidP="00EA3987">
      <w:pPr>
        <w:spacing w:after="0"/>
        <w:rPr>
          <w:rFonts w:cs="KlinicSlab-Bold"/>
          <w:szCs w:val="16"/>
        </w:rPr>
      </w:pPr>
      <w:r w:rsidRPr="00EA3987">
        <w:rPr>
          <w:rFonts w:cs="KlinicSlab-Bold"/>
          <w:szCs w:val="16"/>
        </w:rPr>
        <w:t>Plisségordijnen</w:t>
      </w:r>
      <w:r w:rsidR="001E299E">
        <w:rPr>
          <w:rFonts w:cs="KlinicSlab-Bold"/>
          <w:szCs w:val="16"/>
        </w:rPr>
        <w:t xml:space="preserve"> bestaan uit een enkel geplisseerde stof en zijn beschikbaar met mooie gelijkmatige plooien van 20 en 32 mm. Een </w:t>
      </w:r>
      <w:proofErr w:type="spellStart"/>
      <w:r w:rsidR="001E299E">
        <w:rPr>
          <w:rFonts w:cs="KlinicSlab-Bold"/>
          <w:szCs w:val="16"/>
        </w:rPr>
        <w:t>duplistof</w:t>
      </w:r>
      <w:proofErr w:type="spellEnd"/>
      <w:r w:rsidR="001E299E">
        <w:rPr>
          <w:rFonts w:cs="KlinicSlab-Bold"/>
          <w:szCs w:val="16"/>
        </w:rPr>
        <w:t xml:space="preserve"> is opgebouwd uit twee stoffen, die samen in de doorsnede </w:t>
      </w:r>
      <w:r w:rsidR="00990FC0">
        <w:rPr>
          <w:rFonts w:cs="KlinicSlab-Bold"/>
          <w:szCs w:val="16"/>
        </w:rPr>
        <w:t xml:space="preserve">een honinggraat vormen. Dit heeft als voordeel </w:t>
      </w:r>
      <w:proofErr w:type="spellStart"/>
      <w:r w:rsidR="00990FC0">
        <w:rPr>
          <w:rFonts w:cs="KlinicSlab-Bold"/>
          <w:szCs w:val="16"/>
        </w:rPr>
        <w:t>tdat</w:t>
      </w:r>
      <w:proofErr w:type="spellEnd"/>
      <w:r w:rsidR="00990FC0">
        <w:rPr>
          <w:rFonts w:cs="KlinicSlab-Bold"/>
          <w:szCs w:val="16"/>
        </w:rPr>
        <w:t xml:space="preserve"> er geen koorden en koordgaatjes in de stof zichtbaar zijn. Bij </w:t>
      </w:r>
      <w:proofErr w:type="spellStart"/>
      <w:r w:rsidR="00990FC0">
        <w:rPr>
          <w:rFonts w:cs="KlinicSlab-Bold"/>
          <w:szCs w:val="16"/>
        </w:rPr>
        <w:t>dupligordijnen</w:t>
      </w:r>
      <w:proofErr w:type="spellEnd"/>
      <w:r w:rsidR="00990FC0">
        <w:rPr>
          <w:rFonts w:cs="KlinicSlab-Bold"/>
          <w:szCs w:val="16"/>
        </w:rPr>
        <w:t xml:space="preserve"> heb je de keuze uit plooibreedtes van 25, 32 en 64 mm. </w:t>
      </w:r>
    </w:p>
    <w:p w14:paraId="64F6FD76" w14:textId="77777777" w:rsidR="00EA3987" w:rsidRDefault="00EA3987" w:rsidP="00EA3987">
      <w:pPr>
        <w:spacing w:after="0"/>
        <w:rPr>
          <w:rFonts w:cs="KlinicSlab-Bold"/>
          <w:szCs w:val="16"/>
        </w:rPr>
      </w:pPr>
    </w:p>
    <w:p w14:paraId="222CAB9B" w14:textId="77777777" w:rsidR="007E4048" w:rsidRDefault="007E4048" w:rsidP="00EA3987">
      <w:pPr>
        <w:spacing w:after="0"/>
        <w:rPr>
          <w:rFonts w:cs="KlinicSlab-Bold"/>
          <w:szCs w:val="16"/>
        </w:rPr>
      </w:pPr>
    </w:p>
    <w:p w14:paraId="72667D18" w14:textId="77777777" w:rsidR="002E37CE" w:rsidRPr="002E37CE" w:rsidRDefault="002E37CE" w:rsidP="002E37CE">
      <w:pPr>
        <w:spacing w:after="0"/>
        <w:rPr>
          <w:rFonts w:cs="KlinicSlab-Bold"/>
          <w:szCs w:val="16"/>
        </w:rPr>
      </w:pPr>
      <w:r w:rsidRPr="002E37CE">
        <w:rPr>
          <w:rFonts w:cs="KlinicSlab-Bold"/>
          <w:szCs w:val="16"/>
        </w:rPr>
        <w:lastRenderedPageBreak/>
        <w:t>Energiebesparing</w:t>
      </w:r>
    </w:p>
    <w:p w14:paraId="60D9EAC4" w14:textId="77777777" w:rsidR="00EA3987" w:rsidRDefault="002E37CE" w:rsidP="002E37CE">
      <w:pPr>
        <w:spacing w:after="0"/>
        <w:rPr>
          <w:rFonts w:cs="KlinicSlab-Bold"/>
          <w:szCs w:val="16"/>
        </w:rPr>
      </w:pPr>
      <w:r w:rsidRPr="002E37CE">
        <w:rPr>
          <w:rFonts w:cs="KlinicSlab-Bold"/>
          <w:szCs w:val="16"/>
        </w:rPr>
        <w:t xml:space="preserve">Wist je dat je met </w:t>
      </w:r>
      <w:proofErr w:type="spellStart"/>
      <w:r w:rsidRPr="002E37CE">
        <w:rPr>
          <w:rFonts w:cs="KlinicSlab-Bold"/>
          <w:szCs w:val="16"/>
        </w:rPr>
        <w:t>dupligordijne</w:t>
      </w:r>
      <w:r>
        <w:rPr>
          <w:rFonts w:cs="KlinicSlab-Bold"/>
          <w:szCs w:val="16"/>
        </w:rPr>
        <w:t>n</w:t>
      </w:r>
      <w:proofErr w:type="spellEnd"/>
      <w:r>
        <w:rPr>
          <w:rFonts w:cs="KlinicSlab-Bold"/>
          <w:szCs w:val="16"/>
        </w:rPr>
        <w:t xml:space="preserve"> bespaart op je energiekosten? </w:t>
      </w:r>
      <w:r w:rsidRPr="002E37CE">
        <w:rPr>
          <w:rFonts w:cs="KlinicSlab-Bold"/>
          <w:szCs w:val="16"/>
        </w:rPr>
        <w:t xml:space="preserve">Als je deze dicht laat, houd je de </w:t>
      </w:r>
      <w:r>
        <w:rPr>
          <w:rFonts w:cs="KlinicSlab-Bold"/>
          <w:szCs w:val="16"/>
        </w:rPr>
        <w:t xml:space="preserve">kou buiten en blijft het binnen </w:t>
      </w:r>
      <w:r w:rsidRPr="002E37CE">
        <w:rPr>
          <w:rFonts w:cs="KlinicSlab-Bold"/>
          <w:szCs w:val="16"/>
        </w:rPr>
        <w:t>behaaglijk warm. En in de zomer? Precies andersom.</w:t>
      </w:r>
    </w:p>
    <w:p w14:paraId="08F2AED7" w14:textId="370F8E35" w:rsidR="00863572" w:rsidRDefault="00863572" w:rsidP="00FF6065">
      <w:pPr>
        <w:spacing w:after="0"/>
        <w:rPr>
          <w:rFonts w:cs="KlinicSlab-Bold"/>
          <w:szCs w:val="16"/>
        </w:rPr>
      </w:pPr>
    </w:p>
    <w:p w14:paraId="5DB31422" w14:textId="77777777" w:rsidR="00863572" w:rsidRPr="00863572" w:rsidRDefault="00863572" w:rsidP="00863572">
      <w:pPr>
        <w:spacing w:after="0"/>
        <w:rPr>
          <w:rFonts w:cs="KlinicSlab-Bold"/>
          <w:szCs w:val="16"/>
        </w:rPr>
      </w:pPr>
      <w:r w:rsidRPr="00863572">
        <w:rPr>
          <w:rFonts w:cs="KlinicSlab-Bold"/>
          <w:szCs w:val="16"/>
        </w:rPr>
        <w:t>Twee-in-één-model</w:t>
      </w:r>
    </w:p>
    <w:p w14:paraId="26D31443" w14:textId="2A957778" w:rsidR="00863572" w:rsidRDefault="00990FC0" w:rsidP="00863572">
      <w:pPr>
        <w:spacing w:after="0"/>
        <w:rPr>
          <w:rFonts w:cs="KlinicSlab-Bold"/>
          <w:szCs w:val="16"/>
        </w:rPr>
      </w:pPr>
      <w:r>
        <w:rPr>
          <w:rFonts w:cs="KlinicSlab-Bold"/>
          <w:szCs w:val="16"/>
        </w:rPr>
        <w:t xml:space="preserve">Met een twee-in-één model combineer je twee stoffen in één model. Dit model is perfect als je een verduisterende stof wilt combineren met een </w:t>
      </w:r>
      <w:proofErr w:type="spellStart"/>
      <w:r>
        <w:rPr>
          <w:rFonts w:cs="KlinicSlab-Bold"/>
          <w:szCs w:val="16"/>
        </w:rPr>
        <w:t>lichtdoorlatende</w:t>
      </w:r>
      <w:proofErr w:type="spellEnd"/>
      <w:r>
        <w:rPr>
          <w:rFonts w:cs="KlinicSlab-Bold"/>
          <w:szCs w:val="16"/>
        </w:rPr>
        <w:t xml:space="preserve"> stof. Zo kun je variëren met lichtinval en verduistering: een ideale combinatie! </w:t>
      </w:r>
    </w:p>
    <w:p w14:paraId="166873DB" w14:textId="4031583F" w:rsidR="00863572" w:rsidRDefault="00863572" w:rsidP="00863572">
      <w:pPr>
        <w:spacing w:after="0"/>
        <w:rPr>
          <w:rFonts w:cs="KlinicSlab-Bold"/>
          <w:szCs w:val="16"/>
        </w:rPr>
      </w:pPr>
    </w:p>
    <w:p w14:paraId="62EDFBBB" w14:textId="77777777" w:rsidR="00863572" w:rsidRPr="00863572" w:rsidRDefault="00863572" w:rsidP="00863572">
      <w:pPr>
        <w:spacing w:after="0"/>
        <w:rPr>
          <w:rFonts w:cs="KlinicSlab-Bold"/>
          <w:szCs w:val="16"/>
        </w:rPr>
      </w:pPr>
      <w:r w:rsidRPr="00863572">
        <w:rPr>
          <w:rFonts w:cs="KlinicSlab-Bold"/>
          <w:szCs w:val="16"/>
        </w:rPr>
        <w:t>Bijzondere raamvormen</w:t>
      </w:r>
    </w:p>
    <w:p w14:paraId="6FEEF338" w14:textId="5B3C72AF" w:rsidR="00863572" w:rsidRPr="00863572" w:rsidRDefault="00863572" w:rsidP="00863572">
      <w:pPr>
        <w:spacing w:after="0"/>
        <w:rPr>
          <w:rFonts w:cs="KlinicSlab-Bold"/>
          <w:szCs w:val="16"/>
        </w:rPr>
      </w:pPr>
      <w:r w:rsidRPr="00863572">
        <w:rPr>
          <w:rFonts w:cs="KlinicSlab-Bold"/>
          <w:szCs w:val="16"/>
        </w:rPr>
        <w:t xml:space="preserve">Plissé- en </w:t>
      </w:r>
      <w:proofErr w:type="spellStart"/>
      <w:r w:rsidRPr="00863572">
        <w:rPr>
          <w:rFonts w:cs="KlinicSlab-Bold"/>
          <w:szCs w:val="16"/>
        </w:rPr>
        <w:t>dupligordijnen</w:t>
      </w:r>
      <w:proofErr w:type="spellEnd"/>
      <w:r w:rsidRPr="00863572">
        <w:rPr>
          <w:rFonts w:cs="KlinicSlab-Bold"/>
          <w:szCs w:val="16"/>
        </w:rPr>
        <w:t xml:space="preserve"> zijn bij u</w:t>
      </w:r>
      <w:r>
        <w:rPr>
          <w:rFonts w:cs="KlinicSlab-Bold"/>
          <w:szCs w:val="16"/>
        </w:rPr>
        <w:t xml:space="preserve">itstek geschikt voor bijzondere </w:t>
      </w:r>
      <w:r w:rsidRPr="00863572">
        <w:rPr>
          <w:rFonts w:cs="KlinicSlab-Bold"/>
          <w:szCs w:val="16"/>
        </w:rPr>
        <w:t>raamvormen. Van draai-kiepra</w:t>
      </w:r>
      <w:r>
        <w:rPr>
          <w:rFonts w:cs="KlinicSlab-Bold"/>
          <w:szCs w:val="16"/>
        </w:rPr>
        <w:t xml:space="preserve">men tot </w:t>
      </w:r>
      <w:proofErr w:type="spellStart"/>
      <w:r>
        <w:rPr>
          <w:rFonts w:cs="KlinicSlab-Bold"/>
          <w:szCs w:val="16"/>
        </w:rPr>
        <w:t>driehoeksramen</w:t>
      </w:r>
      <w:proofErr w:type="spellEnd"/>
      <w:r>
        <w:rPr>
          <w:rFonts w:cs="KlinicSlab-Bold"/>
          <w:szCs w:val="16"/>
        </w:rPr>
        <w:t xml:space="preserve">, ronde </w:t>
      </w:r>
      <w:r w:rsidRPr="00863572">
        <w:rPr>
          <w:rFonts w:cs="KlinicSlab-Bold"/>
          <w:szCs w:val="16"/>
        </w:rPr>
        <w:t>ramen en serres: je vindt bij bece®</w:t>
      </w:r>
      <w:r>
        <w:rPr>
          <w:rFonts w:cs="KlinicSlab-Bold"/>
          <w:szCs w:val="16"/>
        </w:rPr>
        <w:t xml:space="preserve"> altijd het perfecte plissé- of </w:t>
      </w:r>
      <w:r w:rsidRPr="00863572">
        <w:rPr>
          <w:rFonts w:cs="KlinicSlab-Bold"/>
          <w:szCs w:val="16"/>
        </w:rPr>
        <w:t>dupligordijn. Je leest meer ove</w:t>
      </w:r>
      <w:r>
        <w:rPr>
          <w:rFonts w:cs="KlinicSlab-Bold"/>
          <w:szCs w:val="16"/>
        </w:rPr>
        <w:t xml:space="preserve">r raamdecoratie voor bijzondere </w:t>
      </w:r>
      <w:r w:rsidRPr="00863572">
        <w:rPr>
          <w:rFonts w:cs="KlinicSlab-Bold"/>
          <w:szCs w:val="16"/>
        </w:rPr>
        <w:t>raamvormen op bece.nl.</w:t>
      </w:r>
    </w:p>
    <w:p w14:paraId="3AD5231E" w14:textId="77777777" w:rsidR="00863572" w:rsidRDefault="00863572" w:rsidP="00863572">
      <w:pPr>
        <w:spacing w:after="0"/>
        <w:rPr>
          <w:rFonts w:cs="KlinicSlab-Bold"/>
          <w:szCs w:val="16"/>
        </w:rPr>
      </w:pPr>
    </w:p>
    <w:p w14:paraId="3CF59EE2" w14:textId="188ED6DA" w:rsidR="00863572" w:rsidRPr="00863572" w:rsidRDefault="00863572" w:rsidP="00863572">
      <w:pPr>
        <w:spacing w:after="0"/>
        <w:rPr>
          <w:rFonts w:cs="KlinicSlab-Bold"/>
          <w:szCs w:val="16"/>
        </w:rPr>
      </w:pPr>
      <w:r w:rsidRPr="00863572">
        <w:rPr>
          <w:rFonts w:cs="KlinicSlab-Bold"/>
          <w:szCs w:val="16"/>
        </w:rPr>
        <w:t>Dakramen</w:t>
      </w:r>
    </w:p>
    <w:p w14:paraId="401351DD" w14:textId="0F7F7548" w:rsidR="00863572" w:rsidRDefault="00863572" w:rsidP="00863572">
      <w:pPr>
        <w:spacing w:after="0"/>
        <w:rPr>
          <w:rFonts w:cs="KlinicSlab-Bold"/>
          <w:szCs w:val="16"/>
        </w:rPr>
      </w:pPr>
      <w:r w:rsidRPr="00863572">
        <w:rPr>
          <w:rFonts w:cs="KlinicSlab-Bold"/>
          <w:szCs w:val="16"/>
        </w:rPr>
        <w:t>Voor dakramen zijn verschillende mod</w:t>
      </w:r>
      <w:r>
        <w:rPr>
          <w:rFonts w:cs="KlinicSlab-Bold"/>
          <w:szCs w:val="16"/>
        </w:rPr>
        <w:t xml:space="preserve">ellen plissé- en </w:t>
      </w:r>
      <w:proofErr w:type="spellStart"/>
      <w:r>
        <w:rPr>
          <w:rFonts w:cs="KlinicSlab-Bold"/>
          <w:szCs w:val="16"/>
        </w:rPr>
        <w:t>dupligordijnen</w:t>
      </w:r>
      <w:proofErr w:type="spellEnd"/>
      <w:r>
        <w:rPr>
          <w:rFonts w:cs="KlinicSlab-Bold"/>
          <w:szCs w:val="16"/>
        </w:rPr>
        <w:t xml:space="preserve"> </w:t>
      </w:r>
      <w:r w:rsidRPr="00863572">
        <w:rPr>
          <w:rFonts w:cs="KlinicSlab-Bold"/>
          <w:szCs w:val="16"/>
        </w:rPr>
        <w:t xml:space="preserve">beschikbaar. Ook voor bekende merken zoals </w:t>
      </w:r>
      <w:proofErr w:type="spellStart"/>
      <w:r w:rsidRPr="00863572">
        <w:rPr>
          <w:rFonts w:cs="KlinicSlab-Bold"/>
          <w:szCs w:val="16"/>
        </w:rPr>
        <w:t>Velux</w:t>
      </w:r>
      <w:proofErr w:type="spellEnd"/>
      <w:r w:rsidRPr="00863572">
        <w:rPr>
          <w:rFonts w:cs="KlinicSlab-Bold"/>
          <w:szCs w:val="16"/>
        </w:rPr>
        <w:t>®</w:t>
      </w:r>
      <w:r w:rsidR="00DF6178">
        <w:rPr>
          <w:rFonts w:cs="KlinicSlab-Bold"/>
          <w:szCs w:val="16"/>
        </w:rPr>
        <w:t xml:space="preserve"> en </w:t>
      </w:r>
      <w:proofErr w:type="spellStart"/>
      <w:r w:rsidR="00DF6178">
        <w:rPr>
          <w:rFonts w:cs="KlinicSlab-Bold"/>
          <w:szCs w:val="16"/>
        </w:rPr>
        <w:t>Fakro</w:t>
      </w:r>
      <w:proofErr w:type="spellEnd"/>
      <w:r w:rsidRPr="00863572">
        <w:rPr>
          <w:rFonts w:cs="KlinicSlab-Bold"/>
          <w:szCs w:val="16"/>
        </w:rPr>
        <w:t>.</w:t>
      </w:r>
    </w:p>
    <w:p w14:paraId="4DE42761" w14:textId="6ACF563A" w:rsidR="00863572" w:rsidRDefault="00863572" w:rsidP="00863572">
      <w:pPr>
        <w:spacing w:after="0"/>
        <w:rPr>
          <w:rFonts w:cs="KlinicSlab-Bold"/>
          <w:szCs w:val="16"/>
        </w:rPr>
      </w:pPr>
    </w:p>
    <w:p w14:paraId="2F2BDA25" w14:textId="4EFC53C9" w:rsidR="001B20CF" w:rsidRDefault="001B20CF" w:rsidP="00863572">
      <w:pPr>
        <w:spacing w:after="0"/>
        <w:rPr>
          <w:rFonts w:cs="KlinicSlab-Bold"/>
          <w:szCs w:val="16"/>
        </w:rPr>
      </w:pPr>
      <w:r>
        <w:rPr>
          <w:rFonts w:cs="KlinicSlab-Bold"/>
          <w:szCs w:val="16"/>
        </w:rPr>
        <w:t>Vrij pakket</w:t>
      </w:r>
    </w:p>
    <w:p w14:paraId="18EB4CAC" w14:textId="368FF27A" w:rsidR="00863572" w:rsidRDefault="00863572" w:rsidP="00863572">
      <w:pPr>
        <w:rPr>
          <w:rFonts w:cs="KlinicSlab-Bold"/>
          <w:szCs w:val="16"/>
        </w:rPr>
      </w:pPr>
      <w:r w:rsidRPr="00863572">
        <w:rPr>
          <w:rFonts w:cs="KlinicSlab-Bold"/>
          <w:szCs w:val="16"/>
        </w:rPr>
        <w:t>P</w:t>
      </w:r>
      <w:r>
        <w:rPr>
          <w:rFonts w:cs="KlinicSlab-Bold"/>
          <w:szCs w:val="16"/>
        </w:rPr>
        <w:t xml:space="preserve">lissé- en </w:t>
      </w:r>
      <w:proofErr w:type="spellStart"/>
      <w:r>
        <w:rPr>
          <w:rFonts w:cs="KlinicSlab-Bold"/>
          <w:szCs w:val="16"/>
        </w:rPr>
        <w:t>dupligordijnen</w:t>
      </w:r>
      <w:proofErr w:type="spellEnd"/>
      <w:r>
        <w:rPr>
          <w:rFonts w:cs="KlinicSlab-Bold"/>
          <w:szCs w:val="16"/>
        </w:rPr>
        <w:t xml:space="preserve"> kunnen </w:t>
      </w:r>
      <w:r w:rsidRPr="00863572">
        <w:rPr>
          <w:rFonts w:cs="KlinicSlab-Bold"/>
          <w:szCs w:val="16"/>
        </w:rPr>
        <w:t>met he</w:t>
      </w:r>
      <w:r>
        <w:rPr>
          <w:rFonts w:cs="KlinicSlab-Bold"/>
          <w:szCs w:val="16"/>
        </w:rPr>
        <w:t xml:space="preserve">t model 'vrij pakket' zowel van </w:t>
      </w:r>
      <w:r w:rsidRPr="00863572">
        <w:rPr>
          <w:rFonts w:cs="KlinicSlab-Bold"/>
          <w:szCs w:val="16"/>
        </w:rPr>
        <w:t>bov</w:t>
      </w:r>
      <w:r>
        <w:rPr>
          <w:rFonts w:cs="KlinicSlab-Bold"/>
          <w:szCs w:val="16"/>
        </w:rPr>
        <w:t xml:space="preserve">en naar beneden als van beneden naar boven worden bediend. Dit </w:t>
      </w:r>
      <w:r w:rsidRPr="00863572">
        <w:rPr>
          <w:rFonts w:cs="KlinicSlab-Bold"/>
          <w:szCs w:val="16"/>
        </w:rPr>
        <w:t>gaat ink</w:t>
      </w:r>
      <w:r>
        <w:rPr>
          <w:rFonts w:cs="KlinicSlab-Bold"/>
          <w:szCs w:val="16"/>
        </w:rPr>
        <w:t xml:space="preserve">ijk tegen, terwijl het daglicht </w:t>
      </w:r>
      <w:r w:rsidRPr="00863572">
        <w:rPr>
          <w:rFonts w:cs="KlinicSlab-Bold"/>
          <w:szCs w:val="16"/>
        </w:rPr>
        <w:t>m</w:t>
      </w:r>
      <w:r>
        <w:rPr>
          <w:rFonts w:cs="KlinicSlab-Bold"/>
          <w:szCs w:val="16"/>
        </w:rPr>
        <w:t xml:space="preserve">ooi naar binnen valt. Kijk voor </w:t>
      </w:r>
      <w:r w:rsidRPr="00863572">
        <w:rPr>
          <w:rFonts w:cs="KlinicSlab-Bold"/>
          <w:szCs w:val="16"/>
        </w:rPr>
        <w:t>meer voorbeelden op bece.nl.</w:t>
      </w:r>
    </w:p>
    <w:p w14:paraId="4B560052" w14:textId="3D572700" w:rsidR="00B545F6" w:rsidRDefault="00B545F6" w:rsidP="00863572">
      <w:pPr>
        <w:rPr>
          <w:rFonts w:cs="KlinicSlab-Bold"/>
          <w:szCs w:val="16"/>
        </w:rPr>
      </w:pPr>
    </w:p>
    <w:p w14:paraId="60037962" w14:textId="412724CE" w:rsidR="00C7767A" w:rsidRPr="00E23AF5" w:rsidRDefault="00C7767A" w:rsidP="00C7767A">
      <w:pPr>
        <w:spacing w:after="0"/>
        <w:rPr>
          <w:rFonts w:cs="KlinicSlab-Bold"/>
          <w:b/>
          <w:szCs w:val="16"/>
        </w:rPr>
      </w:pPr>
      <w:r w:rsidRPr="00E23AF5">
        <w:rPr>
          <w:rFonts w:cs="KlinicSlab-Bold"/>
          <w:b/>
          <w:szCs w:val="16"/>
        </w:rPr>
        <w:t>HORIZONTALE JALOEZIEËN</w:t>
      </w:r>
    </w:p>
    <w:p w14:paraId="0AA3F7B7" w14:textId="4F62E7EB" w:rsidR="00C7767A" w:rsidRDefault="00C7767A" w:rsidP="00C7767A">
      <w:pPr>
        <w:spacing w:after="0"/>
        <w:rPr>
          <w:rFonts w:cs="KlinicSlab-Bold"/>
          <w:szCs w:val="16"/>
        </w:rPr>
      </w:pPr>
    </w:p>
    <w:p w14:paraId="75FB7C21" w14:textId="1979C3AD" w:rsidR="002F140F" w:rsidRDefault="00E23AF5" w:rsidP="00C7767A">
      <w:pPr>
        <w:spacing w:after="0"/>
        <w:rPr>
          <w:rFonts w:cs="KlinicSlab-Bold"/>
          <w:szCs w:val="16"/>
        </w:rPr>
      </w:pPr>
      <w:r>
        <w:rPr>
          <w:rFonts w:cs="KlinicSlab-Bold"/>
          <w:szCs w:val="16"/>
        </w:rPr>
        <w:t xml:space="preserve">Wat zijn ze mooi, onze horizontale jaloezieën in aluminium en hout, De collectie van </w:t>
      </w:r>
      <w:proofErr w:type="spellStart"/>
      <w:r>
        <w:rPr>
          <w:rFonts w:cs="KlinicSlab-Bold"/>
          <w:szCs w:val="16"/>
        </w:rPr>
        <w:t>bece</w:t>
      </w:r>
      <w:proofErr w:type="spellEnd"/>
      <w:r>
        <w:rPr>
          <w:rFonts w:cs="KlinicSlab-Bold"/>
          <w:szCs w:val="16"/>
        </w:rPr>
        <w:t>® is helemaal van nu. Dat betekent: veel natuurlijke tinten, lamellen met beton- en linnenlook en prints op het ladderband. Natuurlijk</w:t>
      </w:r>
      <w:r w:rsidR="00AC1902">
        <w:rPr>
          <w:rFonts w:cs="KlinicSlab-Bold"/>
          <w:szCs w:val="16"/>
        </w:rPr>
        <w:t xml:space="preserve"> ontbreken ook de favorieten</w:t>
      </w:r>
      <w:r>
        <w:rPr>
          <w:rFonts w:cs="KlinicSlab-Bold"/>
          <w:szCs w:val="16"/>
        </w:rPr>
        <w:t xml:space="preserve"> niet: basic kleuren, </w:t>
      </w:r>
      <w:r w:rsidR="00AC1902">
        <w:rPr>
          <w:rFonts w:cs="KlinicSlab-Bold"/>
          <w:szCs w:val="16"/>
        </w:rPr>
        <w:t xml:space="preserve">afwerking in mat én glans en extra brede lamellen. Horizontale jaloezieën zijn geschikt voor ieder budget vanwege de </w:t>
      </w:r>
      <w:r w:rsidR="002F140F">
        <w:rPr>
          <w:rFonts w:cs="KlinicSlab-Bold"/>
          <w:szCs w:val="16"/>
        </w:rPr>
        <w:t>verschillende prijscategorieën.</w:t>
      </w:r>
    </w:p>
    <w:p w14:paraId="2F137B9B" w14:textId="77777777" w:rsidR="002F140F" w:rsidRDefault="002F140F" w:rsidP="00C7767A">
      <w:pPr>
        <w:spacing w:after="0"/>
        <w:rPr>
          <w:rFonts w:cs="KlinicSlab-Bold"/>
          <w:szCs w:val="16"/>
        </w:rPr>
      </w:pPr>
    </w:p>
    <w:p w14:paraId="6F547992" w14:textId="2066CE4E" w:rsidR="002F140F" w:rsidRDefault="002F140F" w:rsidP="00C7767A">
      <w:pPr>
        <w:spacing w:after="0"/>
        <w:rPr>
          <w:rFonts w:cs="KlinicSlab-Bold"/>
          <w:szCs w:val="16"/>
        </w:rPr>
      </w:pPr>
      <w:r>
        <w:rPr>
          <w:rFonts w:cs="KlinicSlab-Bold"/>
          <w:szCs w:val="16"/>
        </w:rPr>
        <w:t xml:space="preserve">Aluminium jaloezieën </w:t>
      </w:r>
    </w:p>
    <w:p w14:paraId="2D6BECC3" w14:textId="79D10E59" w:rsidR="002F140F" w:rsidRDefault="002F140F" w:rsidP="00C7767A">
      <w:pPr>
        <w:spacing w:after="0"/>
        <w:rPr>
          <w:rFonts w:cs="KlinicSlab-Bold"/>
          <w:szCs w:val="16"/>
        </w:rPr>
      </w:pPr>
      <w:r>
        <w:rPr>
          <w:rFonts w:cs="KlinicSlab-Bold"/>
          <w:szCs w:val="16"/>
        </w:rPr>
        <w:t xml:space="preserve">Ze zijn niet alleen praktisch, ze zijn ook sfeervol: aluminium jaloezieën. Ze zijn verkrijgbaar in wel 109 kleuren en bovendien geschikt voor vochtige ruimtes zoals de badkamer. Je bedient de lamellen eenvoudig, zodat ze precies de hoeveelheid licht doorlaten die je wenst. In de </w:t>
      </w:r>
      <w:proofErr w:type="spellStart"/>
      <w:r>
        <w:rPr>
          <w:rFonts w:cs="KlinicSlab-Bold"/>
          <w:szCs w:val="16"/>
        </w:rPr>
        <w:t>bece</w:t>
      </w:r>
      <w:proofErr w:type="spellEnd"/>
      <w:r>
        <w:rPr>
          <w:rFonts w:cs="KlinicSlab-Bold"/>
          <w:szCs w:val="16"/>
        </w:rPr>
        <w:t xml:space="preserve">® collectie kun je kiezen uit vijf lamelbreedtes, van 16 tot maar liefst 70 mm breed. </w:t>
      </w:r>
    </w:p>
    <w:p w14:paraId="1DC1341F" w14:textId="77777777" w:rsidR="0060744E" w:rsidRDefault="0060744E" w:rsidP="00C7767A">
      <w:pPr>
        <w:spacing w:after="0"/>
        <w:rPr>
          <w:rFonts w:cs="KlinicSlab-Bold"/>
          <w:szCs w:val="16"/>
        </w:rPr>
      </w:pPr>
    </w:p>
    <w:p w14:paraId="17F9529F" w14:textId="71CE4CA8" w:rsidR="0060744E" w:rsidRDefault="0060744E" w:rsidP="00C7767A">
      <w:pPr>
        <w:spacing w:after="0"/>
        <w:rPr>
          <w:rFonts w:cs="KlinicSlab-Bold"/>
          <w:szCs w:val="16"/>
        </w:rPr>
      </w:pPr>
      <w:r>
        <w:rPr>
          <w:rFonts w:cs="KlinicSlab-Bold"/>
          <w:szCs w:val="16"/>
        </w:rPr>
        <w:t xml:space="preserve">Hout voor je raam </w:t>
      </w:r>
    </w:p>
    <w:p w14:paraId="37D497BF" w14:textId="5EFB69D4" w:rsidR="0060744E" w:rsidRDefault="0060744E" w:rsidP="00C7767A">
      <w:pPr>
        <w:spacing w:after="0"/>
        <w:rPr>
          <w:rFonts w:cs="KlinicSlab-Bold"/>
          <w:szCs w:val="16"/>
        </w:rPr>
      </w:pPr>
      <w:r>
        <w:rPr>
          <w:rFonts w:cs="KlinicSlab-Bold"/>
          <w:szCs w:val="16"/>
        </w:rPr>
        <w:t xml:space="preserve">Hout is warm en sfeervol. Een goed idee dus om houten jaloezieën op veel plaatsen in huis toe te passen. Industrieel, eigentijds of klassiek, houten jaloezieën passen bij elke woonstijl. Ze zijn verkrijgbaar met lamellen van 25, 50 en 65 mm breed. Voor een extra opvallend effect kies je een lamel van 65 mm. </w:t>
      </w:r>
    </w:p>
    <w:p w14:paraId="776AC5DA" w14:textId="56353D85" w:rsidR="00C7767A" w:rsidRDefault="00C7767A" w:rsidP="00C7767A">
      <w:pPr>
        <w:spacing w:after="0"/>
        <w:rPr>
          <w:rFonts w:cs="KlinicSlab-Bold"/>
          <w:szCs w:val="16"/>
        </w:rPr>
      </w:pPr>
    </w:p>
    <w:p w14:paraId="19B9B372" w14:textId="77777777" w:rsidR="00C7767A" w:rsidRPr="00C7767A" w:rsidRDefault="00C7767A" w:rsidP="00C7767A">
      <w:pPr>
        <w:spacing w:after="0"/>
        <w:rPr>
          <w:rFonts w:cs="KlinicSlab-Bold"/>
          <w:szCs w:val="16"/>
        </w:rPr>
      </w:pPr>
      <w:r w:rsidRPr="00C7767A">
        <w:rPr>
          <w:rFonts w:cs="KlinicSlab-Bold"/>
          <w:szCs w:val="16"/>
        </w:rPr>
        <w:t>Subtiel of stoer</w:t>
      </w:r>
    </w:p>
    <w:p w14:paraId="6063145D" w14:textId="26C00CC9" w:rsidR="00C7767A" w:rsidRDefault="00C7767A" w:rsidP="00C7767A">
      <w:pPr>
        <w:spacing w:after="0"/>
        <w:rPr>
          <w:rFonts w:cs="KlinicSlab-Bold"/>
          <w:szCs w:val="16"/>
        </w:rPr>
      </w:pPr>
      <w:r w:rsidRPr="00C7767A">
        <w:rPr>
          <w:rFonts w:cs="KlinicSlab-Bold"/>
          <w:szCs w:val="16"/>
        </w:rPr>
        <w:t>Horizontale jaloezieën zijn ve</w:t>
      </w:r>
      <w:r>
        <w:rPr>
          <w:rFonts w:cs="KlinicSlab-Bold"/>
          <w:szCs w:val="16"/>
        </w:rPr>
        <w:t xml:space="preserve">rkrijgbaar in lamelbreedtes van </w:t>
      </w:r>
      <w:r w:rsidRPr="00C7767A">
        <w:rPr>
          <w:rFonts w:cs="KlinicSlab-Bold"/>
          <w:szCs w:val="16"/>
        </w:rPr>
        <w:t>16 mm tot 70 mm. Als je een elega</w:t>
      </w:r>
      <w:r>
        <w:rPr>
          <w:rFonts w:cs="KlinicSlab-Bold"/>
          <w:szCs w:val="16"/>
        </w:rPr>
        <w:t xml:space="preserve">nte uitstraling in je interieur </w:t>
      </w:r>
      <w:r w:rsidRPr="00C7767A">
        <w:rPr>
          <w:rFonts w:cs="KlinicSlab-Bold"/>
          <w:szCs w:val="16"/>
        </w:rPr>
        <w:t>wilt, kies dan voor een subtiel</w:t>
      </w:r>
      <w:r>
        <w:rPr>
          <w:rFonts w:cs="KlinicSlab-Bold"/>
          <w:szCs w:val="16"/>
        </w:rPr>
        <w:t xml:space="preserve">e lamelbreedte. Een brede lamel </w:t>
      </w:r>
      <w:r w:rsidRPr="00C7767A">
        <w:rPr>
          <w:rFonts w:cs="KlinicSlab-Bold"/>
          <w:szCs w:val="16"/>
        </w:rPr>
        <w:t>geeft juist een stoer effect!</w:t>
      </w:r>
    </w:p>
    <w:p w14:paraId="7F26DD77" w14:textId="77777777" w:rsidR="00C7767A" w:rsidRPr="00C7767A" w:rsidRDefault="00C7767A" w:rsidP="00C7767A">
      <w:pPr>
        <w:spacing w:after="0"/>
        <w:rPr>
          <w:rFonts w:cs="KlinicSlab-Bold"/>
          <w:szCs w:val="16"/>
        </w:rPr>
      </w:pPr>
      <w:r w:rsidRPr="00C7767A">
        <w:rPr>
          <w:rFonts w:cs="KlinicSlab-Bold"/>
          <w:szCs w:val="16"/>
        </w:rPr>
        <w:lastRenderedPageBreak/>
        <w:t>Uniek karakter</w:t>
      </w:r>
    </w:p>
    <w:p w14:paraId="01B8A5E8" w14:textId="6AF57580" w:rsidR="00C7767A" w:rsidRDefault="00C7767A" w:rsidP="00C7767A">
      <w:pPr>
        <w:spacing w:after="0"/>
        <w:rPr>
          <w:rFonts w:cs="KlinicSlab-Bold"/>
          <w:szCs w:val="16"/>
        </w:rPr>
      </w:pPr>
      <w:r w:rsidRPr="00C7767A">
        <w:rPr>
          <w:rFonts w:cs="KlinicSlab-Bold"/>
          <w:szCs w:val="16"/>
        </w:rPr>
        <w:t>In onze collectie vind je houten</w:t>
      </w:r>
      <w:r>
        <w:rPr>
          <w:rFonts w:cs="KlinicSlab-Bold"/>
          <w:szCs w:val="16"/>
        </w:rPr>
        <w:t xml:space="preserve"> jaloezieën in 50 kleuren. Hout </w:t>
      </w:r>
      <w:r w:rsidRPr="00C7767A">
        <w:rPr>
          <w:rFonts w:cs="KlinicSlab-Bold"/>
          <w:szCs w:val="16"/>
        </w:rPr>
        <w:t>geeft het interieur een exclusi</w:t>
      </w:r>
      <w:r>
        <w:rPr>
          <w:rFonts w:cs="KlinicSlab-Bold"/>
          <w:szCs w:val="16"/>
        </w:rPr>
        <w:t xml:space="preserve">eve uitstraling. De houtsoorten </w:t>
      </w:r>
      <w:r w:rsidRPr="00C7767A">
        <w:rPr>
          <w:rFonts w:cs="KlinicSlab-Bold"/>
          <w:szCs w:val="16"/>
        </w:rPr>
        <w:t>hebben elk een uniek karakter en geven sf</w:t>
      </w:r>
      <w:r>
        <w:rPr>
          <w:rFonts w:cs="KlinicSlab-Bold"/>
          <w:szCs w:val="16"/>
        </w:rPr>
        <w:t xml:space="preserve">eer aan je interieur. </w:t>
      </w:r>
      <w:r w:rsidRPr="00C7767A">
        <w:rPr>
          <w:rFonts w:cs="KlinicSlab-Bold"/>
          <w:szCs w:val="16"/>
        </w:rPr>
        <w:t>Stel je eigen horizontale jaloezie samen op bece.nl.</w:t>
      </w:r>
    </w:p>
    <w:p w14:paraId="65A9A7FC" w14:textId="389E4B62" w:rsidR="00C7767A" w:rsidRDefault="00C7767A" w:rsidP="00C7767A">
      <w:pPr>
        <w:rPr>
          <w:rFonts w:cs="KlinicSlab-Bold"/>
          <w:szCs w:val="16"/>
        </w:rPr>
      </w:pPr>
    </w:p>
    <w:p w14:paraId="2BBECA77" w14:textId="5F5D4964" w:rsidR="00C7767A" w:rsidRDefault="00C7767A" w:rsidP="00C7767A">
      <w:pPr>
        <w:rPr>
          <w:rFonts w:cs="KlinicSlab-Bold"/>
          <w:szCs w:val="16"/>
        </w:rPr>
      </w:pPr>
      <w:r w:rsidRPr="00C7767A">
        <w:rPr>
          <w:rFonts w:cs="KlinicSlab-Bold"/>
          <w:szCs w:val="16"/>
        </w:rPr>
        <w:t>Je kunt kiezen uit horiz</w:t>
      </w:r>
      <w:r>
        <w:rPr>
          <w:rFonts w:cs="KlinicSlab-Bold"/>
          <w:szCs w:val="16"/>
        </w:rPr>
        <w:t xml:space="preserve">ontale jaloezieën in aluminium of hout. Aluminium </w:t>
      </w:r>
      <w:r w:rsidRPr="00C7767A">
        <w:rPr>
          <w:rFonts w:cs="KlinicSlab-Bold"/>
          <w:szCs w:val="16"/>
        </w:rPr>
        <w:t>jaloezieën zijn ideaal voor badkamers.</w:t>
      </w:r>
    </w:p>
    <w:p w14:paraId="6CCDA969" w14:textId="7484E558" w:rsidR="00CF4816" w:rsidRDefault="00C7767A" w:rsidP="007E4048">
      <w:pPr>
        <w:rPr>
          <w:rFonts w:cs="KlinicSlab-Bold"/>
          <w:szCs w:val="16"/>
        </w:rPr>
      </w:pPr>
      <w:r>
        <w:rPr>
          <w:rFonts w:cs="KlinicSlab-Bold"/>
          <w:szCs w:val="16"/>
        </w:rPr>
        <w:t>TIP!</w:t>
      </w:r>
      <w:r w:rsidR="00CE0B06">
        <w:rPr>
          <w:rFonts w:cs="KlinicSlab-Bold"/>
          <w:szCs w:val="16"/>
        </w:rPr>
        <w:br/>
      </w:r>
      <w:r>
        <w:rPr>
          <w:rFonts w:cs="KlinicSlab-Bold"/>
          <w:szCs w:val="16"/>
        </w:rPr>
        <w:t xml:space="preserve">Voor een natuurlijk effect </w:t>
      </w:r>
      <w:r w:rsidRPr="00C7767A">
        <w:rPr>
          <w:rFonts w:cs="KlinicSlab-Bold"/>
          <w:szCs w:val="16"/>
        </w:rPr>
        <w:t xml:space="preserve">kun je </w:t>
      </w:r>
      <w:r>
        <w:rPr>
          <w:rFonts w:cs="KlinicSlab-Bold"/>
          <w:szCs w:val="16"/>
        </w:rPr>
        <w:t xml:space="preserve">ook kiezen voor </w:t>
      </w:r>
      <w:r w:rsidRPr="00C7767A">
        <w:rPr>
          <w:rFonts w:cs="KlinicSlab-Bold"/>
          <w:szCs w:val="16"/>
        </w:rPr>
        <w:t>bamboe jaloezieën</w:t>
      </w:r>
      <w:r w:rsidR="00CF0FC1">
        <w:rPr>
          <w:rFonts w:cs="KlinicSlab-Bold"/>
          <w:szCs w:val="16"/>
        </w:rPr>
        <w:br/>
      </w:r>
      <w:r w:rsidR="00CF0FC1">
        <w:rPr>
          <w:rFonts w:cs="KlinicSlab-Bold"/>
          <w:szCs w:val="16"/>
        </w:rPr>
        <w:br/>
      </w:r>
      <w:r w:rsidR="00CF0FC1">
        <w:rPr>
          <w:rFonts w:cs="KlinicSlab-Bold"/>
          <w:szCs w:val="16"/>
        </w:rPr>
        <w:br/>
      </w:r>
      <w:r w:rsidR="00CF0FC1">
        <w:rPr>
          <w:rFonts w:cs="KlinicSlab-Bold"/>
          <w:b/>
          <w:szCs w:val="16"/>
        </w:rPr>
        <w:t>VLINDERJALOEZIEËN</w:t>
      </w:r>
      <w:r w:rsidR="00CF0FC1">
        <w:rPr>
          <w:rFonts w:cs="KlinicSlab-Bold"/>
          <w:b/>
          <w:szCs w:val="16"/>
        </w:rPr>
        <w:br/>
      </w:r>
      <w:r w:rsidR="00CF0FC1">
        <w:rPr>
          <w:rFonts w:cs="KlinicSlab-Bold"/>
          <w:b/>
          <w:szCs w:val="16"/>
        </w:rPr>
        <w:br/>
      </w:r>
      <w:r w:rsidR="00205754">
        <w:rPr>
          <w:rFonts w:cs="KlinicSlab-Bold"/>
          <w:szCs w:val="16"/>
        </w:rPr>
        <w:t xml:space="preserve">Het mooie van vlinderjaloezieën van </w:t>
      </w:r>
      <w:proofErr w:type="spellStart"/>
      <w:r w:rsidR="00205754">
        <w:rPr>
          <w:rFonts w:cs="KlinicSlab-Bold"/>
          <w:szCs w:val="16"/>
        </w:rPr>
        <w:t>bece</w:t>
      </w:r>
      <w:proofErr w:type="spellEnd"/>
      <w:r w:rsidR="00205754">
        <w:rPr>
          <w:rFonts w:cs="KlinicSlab-Bold"/>
          <w:szCs w:val="16"/>
        </w:rPr>
        <w:t xml:space="preserve">® is dat ze veelzijdig zijn. De op maat gemaakte lamellen van de </w:t>
      </w:r>
      <w:proofErr w:type="spellStart"/>
      <w:r w:rsidR="00205754">
        <w:rPr>
          <w:rFonts w:cs="KlinicSlab-Bold"/>
          <w:szCs w:val="16"/>
        </w:rPr>
        <w:t>bece</w:t>
      </w:r>
      <w:proofErr w:type="spellEnd"/>
      <w:r w:rsidR="00205754">
        <w:rPr>
          <w:rFonts w:cs="KlinicSlab-Bold"/>
          <w:szCs w:val="16"/>
        </w:rPr>
        <w:t xml:space="preserve">® vlinderjaloezie bestaan uit dubbelgevouwen banen stof met de vouw aan de interieurzijde. De dubbelgevouwen banen kunnen uitvouwen zoals een vlinder haar vleugels uitvouwt. Zo kies je zelf voor vrij uitzicht of meer privacy. </w:t>
      </w:r>
      <w:r w:rsidR="00205754">
        <w:rPr>
          <w:rFonts w:cs="KlinicSlab-Bold"/>
          <w:szCs w:val="16"/>
        </w:rPr>
        <w:br/>
      </w:r>
      <w:r w:rsidR="00205754">
        <w:rPr>
          <w:rFonts w:cs="KlinicSlab-Bold"/>
          <w:szCs w:val="16"/>
        </w:rPr>
        <w:br/>
        <w:t xml:space="preserve">De lamellen hebben een breedte van 55 mm. Als de lamellen gesloten zijn dan ziet de vlinderjaloezie eruit als een plisségordijn. En zijn de lamellen geopend dan lijkt de vlinderjaloezie op een horizontale jaloezie. Vlinderjaloezieën zijn er in mooie naturellen en vergrijsde tinten. Voor elke smaak en stijl is er een perfect kleur. Ga je voor een stoere uitstraling? Kies dan voor vlinderjaloezieën in leerlook. </w:t>
      </w:r>
      <w:r w:rsidR="007E4048">
        <w:rPr>
          <w:rFonts w:cs="KlinicSlab-Bold"/>
          <w:szCs w:val="16"/>
        </w:rPr>
        <w:br/>
      </w:r>
      <w:r w:rsidR="001B20CF">
        <w:rPr>
          <w:rFonts w:cs="KlinicSlab-Bold"/>
          <w:szCs w:val="16"/>
        </w:rPr>
        <w:br/>
      </w:r>
      <w:r w:rsidR="00CF4816" w:rsidRPr="00CF4816">
        <w:rPr>
          <w:rFonts w:cs="KlinicSlab-Bold"/>
          <w:szCs w:val="16"/>
        </w:rPr>
        <w:t>De collectie vlinderjaloezieën van bece®</w:t>
      </w:r>
      <w:r w:rsidR="00CF4816">
        <w:rPr>
          <w:rFonts w:cs="KlinicSlab-Bold"/>
          <w:szCs w:val="16"/>
        </w:rPr>
        <w:t xml:space="preserve"> is verkrijgbaar in 28 kleuren. </w:t>
      </w:r>
      <w:r w:rsidR="00CF4816" w:rsidRPr="00CF4816">
        <w:rPr>
          <w:rFonts w:cs="KlinicSlab-Bold"/>
          <w:szCs w:val="16"/>
        </w:rPr>
        <w:t xml:space="preserve">Kies uit verschillende tinten wit, </w:t>
      </w:r>
      <w:r w:rsidR="00CF4816">
        <w:rPr>
          <w:rFonts w:cs="KlinicSlab-Bold"/>
          <w:szCs w:val="16"/>
        </w:rPr>
        <w:t xml:space="preserve">beige, grijs, bruin en zwart en </w:t>
      </w:r>
      <w:r w:rsidR="00CF4816" w:rsidRPr="00CF4816">
        <w:rPr>
          <w:rFonts w:cs="KlinicSlab-Bold"/>
          <w:szCs w:val="16"/>
        </w:rPr>
        <w:t>vind de perfecte kleur voor jouw interieur.</w:t>
      </w:r>
      <w:r w:rsidR="007E4048">
        <w:rPr>
          <w:rFonts w:cs="KlinicSlab-Bold"/>
          <w:szCs w:val="16"/>
        </w:rPr>
        <w:br/>
      </w:r>
      <w:r w:rsidR="007E4048">
        <w:rPr>
          <w:rFonts w:cs="KlinicSlab-Bold"/>
          <w:szCs w:val="16"/>
        </w:rPr>
        <w:br/>
      </w:r>
      <w:r w:rsidR="00CF4816">
        <w:rPr>
          <w:rFonts w:cs="KlinicSlab-Bold"/>
          <w:szCs w:val="16"/>
        </w:rPr>
        <w:t>Alles in één</w:t>
      </w:r>
      <w:r w:rsidR="007E4048">
        <w:rPr>
          <w:rFonts w:cs="KlinicSlab-Bold"/>
          <w:szCs w:val="16"/>
        </w:rPr>
        <w:br/>
      </w:r>
      <w:r w:rsidR="00CF4816" w:rsidRPr="00CF4816">
        <w:rPr>
          <w:rFonts w:cs="KlinicSlab-Bold"/>
          <w:szCs w:val="16"/>
        </w:rPr>
        <w:t>Als de op maat gemaakte lamellen van de</w:t>
      </w:r>
      <w:r w:rsidR="00CF4816">
        <w:rPr>
          <w:rFonts w:cs="KlinicSlab-Bold"/>
          <w:szCs w:val="16"/>
        </w:rPr>
        <w:t xml:space="preserve"> </w:t>
      </w:r>
      <w:r w:rsidR="00CF4816" w:rsidRPr="00CF4816">
        <w:rPr>
          <w:rFonts w:cs="KlinicSlab-Bold"/>
          <w:szCs w:val="16"/>
        </w:rPr>
        <w:t>vlinderjaloezie zich uitvouwen, raken de</w:t>
      </w:r>
      <w:r w:rsidR="007E4048">
        <w:rPr>
          <w:rFonts w:cs="KlinicSlab-Bold"/>
          <w:szCs w:val="16"/>
        </w:rPr>
        <w:br/>
      </w:r>
      <w:r w:rsidR="00CF4816" w:rsidRPr="00CF4816">
        <w:rPr>
          <w:rFonts w:cs="KlinicSlab-Bold"/>
          <w:szCs w:val="16"/>
        </w:rPr>
        <w:t xml:space="preserve">uiteinden </w:t>
      </w:r>
      <w:r w:rsidR="00CF4816">
        <w:rPr>
          <w:rFonts w:cs="KlinicSlab-Bold"/>
          <w:szCs w:val="16"/>
        </w:rPr>
        <w:t xml:space="preserve">van de lamellen elkaar. Zo oogt </w:t>
      </w:r>
      <w:r w:rsidR="00CF4816" w:rsidRPr="00CF4816">
        <w:rPr>
          <w:rFonts w:cs="KlinicSlab-Bold"/>
          <w:szCs w:val="16"/>
        </w:rPr>
        <w:t>de vlinderjal</w:t>
      </w:r>
      <w:r w:rsidR="00CF4816">
        <w:rPr>
          <w:rFonts w:cs="KlinicSlab-Bold"/>
          <w:szCs w:val="16"/>
        </w:rPr>
        <w:t xml:space="preserve">oezie als een plisségordijn. In </w:t>
      </w:r>
      <w:r w:rsidR="00CF4816" w:rsidRPr="00CF4816">
        <w:rPr>
          <w:rFonts w:cs="KlinicSlab-Bold"/>
          <w:szCs w:val="16"/>
        </w:rPr>
        <w:t xml:space="preserve">open stand </w:t>
      </w:r>
      <w:r w:rsidR="00CF4816">
        <w:rPr>
          <w:rFonts w:cs="KlinicSlab-Bold"/>
          <w:szCs w:val="16"/>
        </w:rPr>
        <w:t xml:space="preserve">lijkt de vlinderjaloezie op een </w:t>
      </w:r>
      <w:r w:rsidR="00CF4816" w:rsidRPr="00CF4816">
        <w:rPr>
          <w:rFonts w:cs="KlinicSlab-Bold"/>
          <w:szCs w:val="16"/>
        </w:rPr>
        <w:t>horizontale jaloezie.</w:t>
      </w:r>
    </w:p>
    <w:p w14:paraId="7A51D35F" w14:textId="77777777" w:rsidR="001B20CF" w:rsidRDefault="001B20CF" w:rsidP="00CF4816">
      <w:pPr>
        <w:spacing w:after="0"/>
        <w:rPr>
          <w:rFonts w:cs="KlinicSlab-Bold"/>
          <w:szCs w:val="16"/>
        </w:rPr>
      </w:pPr>
    </w:p>
    <w:p w14:paraId="24DCEC02" w14:textId="4A56CBDD" w:rsidR="00CF4816" w:rsidRPr="00E23AF5" w:rsidRDefault="00CF4816" w:rsidP="00CF4816">
      <w:pPr>
        <w:spacing w:after="0"/>
        <w:rPr>
          <w:rFonts w:cs="KlinicSlab-Bold"/>
          <w:b/>
          <w:szCs w:val="16"/>
        </w:rPr>
      </w:pPr>
    </w:p>
    <w:p w14:paraId="7ED7AD88" w14:textId="62CE7343" w:rsidR="00CF4816" w:rsidRPr="00E23AF5" w:rsidRDefault="00CF4816" w:rsidP="00CF4816">
      <w:pPr>
        <w:spacing w:after="0"/>
        <w:rPr>
          <w:rFonts w:cs="KlinicSlab-Bold"/>
          <w:b/>
          <w:szCs w:val="16"/>
        </w:rPr>
      </w:pPr>
      <w:r w:rsidRPr="00E23AF5">
        <w:rPr>
          <w:rFonts w:cs="KlinicSlab-Bold"/>
          <w:b/>
          <w:szCs w:val="16"/>
        </w:rPr>
        <w:t>DUO ROLGORDIJNEN</w:t>
      </w:r>
    </w:p>
    <w:p w14:paraId="2528BF43" w14:textId="273E32BA" w:rsidR="00CF4816" w:rsidRPr="00E23AF5" w:rsidRDefault="00CF4816" w:rsidP="00CF4816">
      <w:pPr>
        <w:spacing w:after="0"/>
        <w:rPr>
          <w:rFonts w:cs="KlinicSlab-Bold"/>
          <w:b/>
          <w:szCs w:val="16"/>
        </w:rPr>
      </w:pPr>
    </w:p>
    <w:p w14:paraId="3D4CE10D" w14:textId="295F6046" w:rsidR="007F7C81" w:rsidRDefault="007F7C81" w:rsidP="00CF4816">
      <w:pPr>
        <w:spacing w:after="0"/>
        <w:rPr>
          <w:rFonts w:cs="KlinicSlab-Bold"/>
          <w:szCs w:val="16"/>
        </w:rPr>
      </w:pPr>
      <w:r>
        <w:rPr>
          <w:rFonts w:cs="KlinicSlab-Bold"/>
          <w:szCs w:val="16"/>
        </w:rPr>
        <w:t>Eindeloos variëren</w:t>
      </w:r>
    </w:p>
    <w:p w14:paraId="558575A9" w14:textId="02D09794" w:rsidR="007F7C81" w:rsidRDefault="007E4048" w:rsidP="007F7C81">
      <w:pPr>
        <w:spacing w:after="0"/>
        <w:rPr>
          <w:rFonts w:cs="KlinicSlab-Bold"/>
          <w:szCs w:val="16"/>
        </w:rPr>
      </w:pPr>
      <w:r>
        <w:rPr>
          <w:rFonts w:cs="KlinicSlab-Bold"/>
          <w:szCs w:val="16"/>
        </w:rPr>
        <w:t xml:space="preserve">Duo rolgordijnen hebben een mooie lichtinval en geven je huis een strakke look. Dit luxe </w:t>
      </w:r>
      <w:proofErr w:type="spellStart"/>
      <w:r>
        <w:rPr>
          <w:rFonts w:cs="KlinicSlab-Bold"/>
          <w:szCs w:val="16"/>
        </w:rPr>
        <w:t>bece</w:t>
      </w:r>
      <w:proofErr w:type="spellEnd"/>
      <w:r>
        <w:rPr>
          <w:rFonts w:cs="KlinicSlab-Bold"/>
          <w:szCs w:val="16"/>
        </w:rPr>
        <w:t xml:space="preserve">® rolgordijn heeft twee lagen stof met transparante en niet-transparante banen. Door de stoflagen te verschuiven kun je zelf de lichtinval bepalen: van uitzicht tot volledige privacy. </w:t>
      </w:r>
    </w:p>
    <w:p w14:paraId="4AFD2848" w14:textId="77777777" w:rsidR="007E4048" w:rsidRDefault="007E4048" w:rsidP="007F7C81">
      <w:pPr>
        <w:spacing w:after="0"/>
        <w:rPr>
          <w:rFonts w:cs="KlinicSlab-Bold"/>
          <w:szCs w:val="16"/>
        </w:rPr>
      </w:pPr>
    </w:p>
    <w:p w14:paraId="07B75F03" w14:textId="77777777" w:rsidR="007E4048" w:rsidRDefault="007E4048" w:rsidP="007F7C81">
      <w:pPr>
        <w:spacing w:after="0"/>
        <w:rPr>
          <w:rFonts w:cs="KlinicSlab-Bold"/>
          <w:szCs w:val="16"/>
        </w:rPr>
      </w:pPr>
      <w:r>
        <w:rPr>
          <w:rFonts w:cs="KlinicSlab-Bold"/>
          <w:szCs w:val="16"/>
        </w:rPr>
        <w:t xml:space="preserve">Duo rolgordijnen zijn geschikt voor vrijwel iedere ruimte. Of je nu een lichte of donkere kamer wilt: met duo rolgordijnen verander je het in een handomdraai. Een bijkomend voordeel: duo rolgordijnen zien er ook erg mooi en opvallend uit aan de buitenkant van je huis! </w:t>
      </w:r>
    </w:p>
    <w:p w14:paraId="1753A8B0" w14:textId="20C4BBB3" w:rsidR="007E4048" w:rsidRDefault="007E4048" w:rsidP="007F7C81">
      <w:pPr>
        <w:spacing w:after="0"/>
        <w:rPr>
          <w:rFonts w:cs="KlinicSlab-Bold"/>
          <w:szCs w:val="16"/>
        </w:rPr>
      </w:pPr>
      <w:r>
        <w:rPr>
          <w:rFonts w:cs="KlinicSlab-Bold"/>
          <w:szCs w:val="16"/>
        </w:rPr>
        <w:t xml:space="preserve"> </w:t>
      </w:r>
    </w:p>
    <w:p w14:paraId="582CD643" w14:textId="77777777" w:rsidR="007E4048" w:rsidRDefault="007E4048" w:rsidP="007F7C81">
      <w:pPr>
        <w:spacing w:after="0"/>
        <w:rPr>
          <w:rFonts w:cs="KlinicSlab-Bold"/>
          <w:szCs w:val="16"/>
        </w:rPr>
      </w:pPr>
    </w:p>
    <w:p w14:paraId="4B24A480" w14:textId="77777777" w:rsidR="007E4048" w:rsidRDefault="007E4048" w:rsidP="007F7C81">
      <w:pPr>
        <w:spacing w:after="0"/>
        <w:rPr>
          <w:rFonts w:cs="KlinicSlab-Bold"/>
          <w:szCs w:val="16"/>
        </w:rPr>
      </w:pPr>
    </w:p>
    <w:p w14:paraId="57C7AC5F" w14:textId="77777777" w:rsidR="007E4048" w:rsidRDefault="007E4048" w:rsidP="007F7C81">
      <w:pPr>
        <w:spacing w:after="0"/>
        <w:rPr>
          <w:rFonts w:cs="KlinicSlab-Bold"/>
          <w:szCs w:val="16"/>
        </w:rPr>
      </w:pPr>
    </w:p>
    <w:p w14:paraId="05816F5B" w14:textId="3661920D" w:rsidR="007F7C81" w:rsidRPr="007F7C81" w:rsidRDefault="007F7C81" w:rsidP="007F7C81">
      <w:pPr>
        <w:spacing w:after="0"/>
        <w:rPr>
          <w:rFonts w:cs="KlinicSlab-Bold"/>
          <w:szCs w:val="16"/>
        </w:rPr>
      </w:pPr>
      <w:r w:rsidRPr="007F7C81">
        <w:rPr>
          <w:rFonts w:cs="KlinicSlab-Bold"/>
          <w:szCs w:val="16"/>
        </w:rPr>
        <w:lastRenderedPageBreak/>
        <w:t>Duo rolgordijnen combineren sfeer en functionaliteit</w:t>
      </w:r>
    </w:p>
    <w:p w14:paraId="78AFA638" w14:textId="77777777" w:rsidR="007F7C81" w:rsidRPr="007F7C81" w:rsidRDefault="007F7C81" w:rsidP="007F7C81">
      <w:pPr>
        <w:spacing w:after="0"/>
        <w:rPr>
          <w:rFonts w:cs="KlinicSlab-Bold"/>
          <w:szCs w:val="16"/>
        </w:rPr>
      </w:pPr>
      <w:r w:rsidRPr="007F7C81">
        <w:rPr>
          <w:rFonts w:cs="KlinicSlab-Bold"/>
          <w:szCs w:val="16"/>
        </w:rPr>
        <w:t>- Uitgebreid aanbod van 90 prachtige stoffen.</w:t>
      </w:r>
    </w:p>
    <w:p w14:paraId="0588AAE8" w14:textId="77777777" w:rsidR="007F7C81" w:rsidRPr="007F7C81" w:rsidRDefault="007F7C81" w:rsidP="007F7C81">
      <w:pPr>
        <w:spacing w:after="0"/>
        <w:rPr>
          <w:rFonts w:cs="KlinicSlab-Bold"/>
          <w:szCs w:val="16"/>
        </w:rPr>
      </w:pPr>
      <w:r w:rsidRPr="007F7C81">
        <w:rPr>
          <w:rFonts w:cs="KlinicSlab-Bold"/>
          <w:szCs w:val="16"/>
        </w:rPr>
        <w:t>- Diverse baanhoogtes met een eigen uitstraling.</w:t>
      </w:r>
    </w:p>
    <w:p w14:paraId="671143CC" w14:textId="77777777" w:rsidR="007F7C81" w:rsidRPr="007F7C81" w:rsidRDefault="007F7C81" w:rsidP="007F7C81">
      <w:pPr>
        <w:spacing w:after="0"/>
        <w:rPr>
          <w:rFonts w:cs="KlinicSlab-Bold"/>
          <w:szCs w:val="16"/>
        </w:rPr>
      </w:pPr>
      <w:r w:rsidRPr="007F7C81">
        <w:rPr>
          <w:rFonts w:cs="KlinicSlab-Bold"/>
          <w:szCs w:val="16"/>
        </w:rPr>
        <w:t>- Duo rolgordijnen staan erg mooi voor grote ramen.</w:t>
      </w:r>
    </w:p>
    <w:p w14:paraId="14988D8C" w14:textId="0D8C0EF5" w:rsidR="007F7C81" w:rsidRPr="007F7C81" w:rsidRDefault="007F7C81" w:rsidP="007F7C81">
      <w:pPr>
        <w:spacing w:after="0"/>
        <w:rPr>
          <w:rFonts w:cs="KlinicSlab-Bold"/>
          <w:szCs w:val="16"/>
        </w:rPr>
      </w:pPr>
      <w:r w:rsidRPr="007F7C81">
        <w:rPr>
          <w:rFonts w:cs="KlinicSlab-Bold"/>
          <w:szCs w:val="16"/>
        </w:rPr>
        <w:t>- Ook verkrijgbaar met verduisterende stoffen: ideaal voor de</w:t>
      </w:r>
      <w:r w:rsidR="001B20CF">
        <w:rPr>
          <w:rFonts w:cs="KlinicSlab-Bold"/>
          <w:szCs w:val="16"/>
        </w:rPr>
        <w:t xml:space="preserve"> </w:t>
      </w:r>
      <w:r w:rsidRPr="007F7C81">
        <w:rPr>
          <w:rFonts w:cs="KlinicSlab-Bold"/>
          <w:szCs w:val="16"/>
        </w:rPr>
        <w:t>slaapkamer.</w:t>
      </w:r>
    </w:p>
    <w:p w14:paraId="09245C48" w14:textId="77777777" w:rsidR="001B20CF" w:rsidRDefault="001B20CF" w:rsidP="001B20CF">
      <w:pPr>
        <w:spacing w:after="0"/>
        <w:rPr>
          <w:rFonts w:cs="KlinicSlab-Bold"/>
          <w:szCs w:val="16"/>
        </w:rPr>
      </w:pPr>
    </w:p>
    <w:p w14:paraId="6630E704" w14:textId="23979463" w:rsidR="001B20CF" w:rsidRPr="00CF4816" w:rsidRDefault="001B20CF" w:rsidP="001B20CF">
      <w:pPr>
        <w:spacing w:after="0"/>
        <w:rPr>
          <w:rFonts w:cs="KlinicSlab-Bold"/>
          <w:szCs w:val="16"/>
        </w:rPr>
      </w:pPr>
      <w:r w:rsidRPr="00CF4816">
        <w:rPr>
          <w:rFonts w:cs="KlinicSlab-Bold"/>
          <w:szCs w:val="16"/>
        </w:rPr>
        <w:t>Het verduist</w:t>
      </w:r>
      <w:r>
        <w:rPr>
          <w:rFonts w:cs="KlinicSlab-Bold"/>
          <w:szCs w:val="16"/>
        </w:rPr>
        <w:t xml:space="preserve">erende duo rolgordijn is ideaal </w:t>
      </w:r>
      <w:r w:rsidRPr="00CF4816">
        <w:rPr>
          <w:rFonts w:cs="KlinicSlab-Bold"/>
          <w:szCs w:val="16"/>
        </w:rPr>
        <w:t>voor je slaapkamer. De twee verduisterende</w:t>
      </w:r>
    </w:p>
    <w:p w14:paraId="7D1B83AE" w14:textId="77777777" w:rsidR="001B20CF" w:rsidRDefault="001B20CF" w:rsidP="001B20CF">
      <w:pPr>
        <w:spacing w:after="0"/>
        <w:rPr>
          <w:rFonts w:cs="KlinicSlab-Bold"/>
          <w:szCs w:val="16"/>
        </w:rPr>
      </w:pPr>
      <w:r w:rsidRPr="00CF4816">
        <w:rPr>
          <w:rFonts w:cs="KlinicSlab-Bold"/>
          <w:szCs w:val="16"/>
        </w:rPr>
        <w:t>stoflagen zitt</w:t>
      </w:r>
      <w:r>
        <w:rPr>
          <w:rFonts w:cs="KlinicSlab-Bold"/>
          <w:szCs w:val="16"/>
        </w:rPr>
        <w:t xml:space="preserve">en strak tegen elkaar aan, voor </w:t>
      </w:r>
      <w:r w:rsidRPr="00CF4816">
        <w:rPr>
          <w:rFonts w:cs="KlinicSlab-Bold"/>
          <w:szCs w:val="16"/>
        </w:rPr>
        <w:t>maximale verduistering.</w:t>
      </w:r>
    </w:p>
    <w:p w14:paraId="1BAE1058" w14:textId="77777777" w:rsidR="007F7C81" w:rsidRDefault="007F7C81" w:rsidP="007F7C81">
      <w:pPr>
        <w:spacing w:after="0"/>
        <w:rPr>
          <w:rFonts w:cs="KlinicSlab-Bold"/>
          <w:szCs w:val="16"/>
        </w:rPr>
      </w:pPr>
    </w:p>
    <w:p w14:paraId="3B7AE78F" w14:textId="5C614C04" w:rsidR="007F7C81" w:rsidRPr="007F7C81" w:rsidRDefault="007F7C81" w:rsidP="007F7C81">
      <w:pPr>
        <w:spacing w:after="0"/>
        <w:rPr>
          <w:rFonts w:cs="KlinicSlab-Bold"/>
          <w:szCs w:val="16"/>
        </w:rPr>
      </w:pPr>
      <w:r w:rsidRPr="007F7C81">
        <w:rPr>
          <w:rFonts w:cs="KlinicSlab-Bold"/>
          <w:szCs w:val="16"/>
        </w:rPr>
        <w:t>Wil je weten hoe duo rolgordijnen in jouw interieur staan?</w:t>
      </w:r>
    </w:p>
    <w:p w14:paraId="1A0B6E23" w14:textId="5199B9B8" w:rsidR="007F7C81" w:rsidRDefault="007F7C81" w:rsidP="007F7C81">
      <w:pPr>
        <w:spacing w:after="0"/>
        <w:rPr>
          <w:rFonts w:cs="KlinicSlab-Bold"/>
          <w:szCs w:val="16"/>
        </w:rPr>
      </w:pPr>
      <w:r w:rsidRPr="007F7C81">
        <w:rPr>
          <w:rFonts w:cs="KlinicSlab-Bold"/>
          <w:szCs w:val="16"/>
        </w:rPr>
        <w:t>Vraag vandaag nog gratis kleur</w:t>
      </w:r>
      <w:r>
        <w:rPr>
          <w:rFonts w:cs="KlinicSlab-Bold"/>
          <w:szCs w:val="16"/>
        </w:rPr>
        <w:t xml:space="preserve">stalen aan op bece.nl of bekijk de hele collectie duo </w:t>
      </w:r>
      <w:r w:rsidRPr="007F7C81">
        <w:rPr>
          <w:rFonts w:cs="KlinicSlab-Bold"/>
          <w:szCs w:val="16"/>
        </w:rPr>
        <w:t>rolgordijnen bij een verkoopp</w:t>
      </w:r>
      <w:r>
        <w:rPr>
          <w:rFonts w:cs="KlinicSlab-Bold"/>
          <w:szCs w:val="16"/>
        </w:rPr>
        <w:t xml:space="preserve">unt bij jou </w:t>
      </w:r>
      <w:r w:rsidRPr="007F7C81">
        <w:rPr>
          <w:rFonts w:cs="KlinicSlab-Bold"/>
          <w:szCs w:val="16"/>
        </w:rPr>
        <w:t>in de buurt.</w:t>
      </w:r>
    </w:p>
    <w:p w14:paraId="09478E1A" w14:textId="19233631" w:rsidR="001B20CF" w:rsidRDefault="001B20CF" w:rsidP="00240010">
      <w:pPr>
        <w:spacing w:after="0"/>
        <w:rPr>
          <w:rFonts w:cs="KlinicSlab-Bold"/>
          <w:szCs w:val="16"/>
        </w:rPr>
      </w:pPr>
    </w:p>
    <w:p w14:paraId="76E2B8DC" w14:textId="77777777" w:rsidR="001B20CF" w:rsidRDefault="001B20CF" w:rsidP="00240010">
      <w:pPr>
        <w:spacing w:after="0"/>
        <w:rPr>
          <w:rFonts w:cs="KlinicSlab-Bold"/>
          <w:szCs w:val="16"/>
        </w:rPr>
      </w:pPr>
    </w:p>
    <w:p w14:paraId="54476367" w14:textId="4374BA73" w:rsidR="00435053" w:rsidRPr="00E23AF5" w:rsidRDefault="00435053" w:rsidP="00240010">
      <w:pPr>
        <w:spacing w:after="0"/>
        <w:rPr>
          <w:rFonts w:cs="KlinicSlab-Bold"/>
          <w:b/>
          <w:szCs w:val="16"/>
        </w:rPr>
      </w:pPr>
      <w:r w:rsidRPr="00E23AF5">
        <w:rPr>
          <w:rFonts w:cs="KlinicSlab-Bold"/>
          <w:b/>
          <w:szCs w:val="16"/>
        </w:rPr>
        <w:t>VERTICALE JALOEZIEËN</w:t>
      </w:r>
    </w:p>
    <w:p w14:paraId="7021B8FF" w14:textId="58C30C11" w:rsidR="00435053" w:rsidRDefault="00435053" w:rsidP="00240010">
      <w:pPr>
        <w:spacing w:after="0"/>
        <w:rPr>
          <w:rFonts w:cs="KlinicSlab-Bold"/>
          <w:szCs w:val="16"/>
        </w:rPr>
      </w:pPr>
    </w:p>
    <w:p w14:paraId="7F70EB35" w14:textId="6E2B0BE1" w:rsidR="00435053" w:rsidRPr="00435053" w:rsidRDefault="00435053" w:rsidP="00435053">
      <w:pPr>
        <w:spacing w:after="0"/>
        <w:rPr>
          <w:rFonts w:cs="KlinicSlab-Bold"/>
          <w:szCs w:val="16"/>
        </w:rPr>
      </w:pPr>
      <w:r w:rsidRPr="00435053">
        <w:rPr>
          <w:rFonts w:cs="KlinicSlab-Bold"/>
          <w:szCs w:val="16"/>
        </w:rPr>
        <w:t>Functionali</w:t>
      </w:r>
      <w:r>
        <w:rPr>
          <w:rFonts w:cs="KlinicSlab-Bold"/>
          <w:szCs w:val="16"/>
        </w:rPr>
        <w:t xml:space="preserve">teit en een moderne uitstraling </w:t>
      </w:r>
      <w:r w:rsidRPr="00435053">
        <w:rPr>
          <w:rFonts w:cs="KlinicSlab-Bold"/>
          <w:szCs w:val="16"/>
        </w:rPr>
        <w:t>worden gecombineerd in de collectie verticale</w:t>
      </w:r>
    </w:p>
    <w:p w14:paraId="4FFDA65F" w14:textId="73B84B02" w:rsidR="00435053" w:rsidRPr="00435053" w:rsidRDefault="00435053" w:rsidP="00435053">
      <w:pPr>
        <w:spacing w:after="0"/>
        <w:rPr>
          <w:rFonts w:cs="KlinicSlab-Bold"/>
          <w:szCs w:val="16"/>
        </w:rPr>
      </w:pPr>
      <w:r w:rsidRPr="00435053">
        <w:rPr>
          <w:rFonts w:cs="KlinicSlab-Bold"/>
          <w:szCs w:val="16"/>
        </w:rPr>
        <w:t>jaloezieën van b</w:t>
      </w:r>
      <w:r>
        <w:rPr>
          <w:rFonts w:cs="KlinicSlab-Bold"/>
          <w:szCs w:val="16"/>
        </w:rPr>
        <w:t xml:space="preserve">ece®. Verticale jaloezieën zijn </w:t>
      </w:r>
      <w:r w:rsidRPr="00435053">
        <w:rPr>
          <w:rFonts w:cs="KlinicSlab-Bold"/>
          <w:szCs w:val="16"/>
        </w:rPr>
        <w:t>verkrijgbaar in stof</w:t>
      </w:r>
      <w:r w:rsidR="006C5FCB">
        <w:rPr>
          <w:rFonts w:cs="KlinicSlab-Bold"/>
          <w:szCs w:val="16"/>
        </w:rPr>
        <w:t xml:space="preserve"> en kunststof en</w:t>
      </w:r>
      <w:r w:rsidRPr="00435053">
        <w:rPr>
          <w:rFonts w:cs="KlinicSlab-Bold"/>
          <w:szCs w:val="16"/>
        </w:rPr>
        <w:t xml:space="preserve"> in</w:t>
      </w:r>
    </w:p>
    <w:p w14:paraId="4DB2C4B6" w14:textId="158FABF6" w:rsidR="00435053" w:rsidRDefault="00435053" w:rsidP="00435053">
      <w:pPr>
        <w:spacing w:after="0"/>
        <w:rPr>
          <w:rFonts w:cs="KlinicSlab-Bold"/>
          <w:szCs w:val="16"/>
        </w:rPr>
      </w:pPr>
      <w:r w:rsidRPr="00435053">
        <w:rPr>
          <w:rFonts w:cs="KlinicSlab-Bold"/>
          <w:szCs w:val="16"/>
        </w:rPr>
        <w:t xml:space="preserve">mooie </w:t>
      </w:r>
      <w:proofErr w:type="spellStart"/>
      <w:r w:rsidRPr="00435053">
        <w:rPr>
          <w:rFonts w:cs="KlinicSlab-Bold"/>
          <w:szCs w:val="16"/>
        </w:rPr>
        <w:t>naturels</w:t>
      </w:r>
      <w:proofErr w:type="spellEnd"/>
      <w:r w:rsidRPr="00435053">
        <w:rPr>
          <w:rFonts w:cs="KlinicSlab-Bold"/>
          <w:szCs w:val="16"/>
        </w:rPr>
        <w:t xml:space="preserve"> en trendkleuren.</w:t>
      </w:r>
    </w:p>
    <w:p w14:paraId="43C4BC22" w14:textId="6D722DEE" w:rsidR="00435053" w:rsidRDefault="00435053" w:rsidP="00435053">
      <w:pPr>
        <w:spacing w:after="0"/>
        <w:rPr>
          <w:rFonts w:cs="KlinicSlab-Bold"/>
          <w:szCs w:val="16"/>
        </w:rPr>
      </w:pPr>
    </w:p>
    <w:p w14:paraId="5058EB89" w14:textId="0022796D" w:rsidR="00435053" w:rsidRDefault="00435053" w:rsidP="00435053">
      <w:pPr>
        <w:spacing w:after="0"/>
        <w:rPr>
          <w:rFonts w:cs="KlinicSlab-Bold"/>
          <w:szCs w:val="16"/>
        </w:rPr>
      </w:pPr>
      <w:r w:rsidRPr="00435053">
        <w:rPr>
          <w:rFonts w:cs="KlinicSlab-Bold"/>
          <w:szCs w:val="16"/>
        </w:rPr>
        <w:t>Vertic</w:t>
      </w:r>
      <w:r>
        <w:rPr>
          <w:rFonts w:cs="KlinicSlab-Bold"/>
          <w:szCs w:val="16"/>
        </w:rPr>
        <w:t xml:space="preserve">ale jaloezieën van </w:t>
      </w:r>
      <w:r w:rsidRPr="00435053">
        <w:rPr>
          <w:rFonts w:cs="KlinicSlab-Bold"/>
          <w:szCs w:val="16"/>
        </w:rPr>
        <w:t>kunststo</w:t>
      </w:r>
      <w:r>
        <w:rPr>
          <w:rFonts w:cs="KlinicSlab-Bold"/>
          <w:szCs w:val="16"/>
        </w:rPr>
        <w:t xml:space="preserve">f zijn ideaal voor de badkamer. </w:t>
      </w:r>
      <w:r w:rsidRPr="00435053">
        <w:rPr>
          <w:rFonts w:cs="KlinicSlab-Bold"/>
          <w:szCs w:val="16"/>
        </w:rPr>
        <w:t>Ze zijn g</w:t>
      </w:r>
      <w:r>
        <w:rPr>
          <w:rFonts w:cs="KlinicSlab-Bold"/>
          <w:szCs w:val="16"/>
        </w:rPr>
        <w:t xml:space="preserve">emakkelijk schoon te houden met </w:t>
      </w:r>
      <w:r w:rsidRPr="00435053">
        <w:rPr>
          <w:rFonts w:cs="KlinicSlab-Bold"/>
          <w:szCs w:val="16"/>
        </w:rPr>
        <w:t>een vochtige doek en gaan inkijk tegen</w:t>
      </w:r>
      <w:r>
        <w:rPr>
          <w:rFonts w:cs="KlinicSlab-Bold"/>
          <w:szCs w:val="16"/>
        </w:rPr>
        <w:t>.</w:t>
      </w:r>
    </w:p>
    <w:p w14:paraId="52F789D0" w14:textId="7D6EC59A" w:rsidR="00435053" w:rsidRDefault="00435053" w:rsidP="00435053">
      <w:pPr>
        <w:spacing w:after="0"/>
        <w:rPr>
          <w:rFonts w:cs="KlinicSlab-Bold"/>
          <w:szCs w:val="16"/>
        </w:rPr>
      </w:pPr>
    </w:p>
    <w:p w14:paraId="01BC8947" w14:textId="77777777" w:rsidR="00435053" w:rsidRPr="00435053" w:rsidRDefault="00435053" w:rsidP="00435053">
      <w:pPr>
        <w:spacing w:after="0"/>
        <w:rPr>
          <w:rFonts w:cs="KlinicSlab-Bold"/>
          <w:szCs w:val="16"/>
        </w:rPr>
      </w:pPr>
      <w:r w:rsidRPr="00435053">
        <w:rPr>
          <w:rFonts w:cs="KlinicSlab-Bold"/>
          <w:szCs w:val="16"/>
        </w:rPr>
        <w:t>Uiteenlopende raamvormen</w:t>
      </w:r>
    </w:p>
    <w:p w14:paraId="2CD0E9F4" w14:textId="72DABF90" w:rsidR="00435053" w:rsidRPr="00435053" w:rsidRDefault="00435053" w:rsidP="00435053">
      <w:pPr>
        <w:spacing w:after="0"/>
        <w:rPr>
          <w:rFonts w:cs="KlinicSlab-Bold"/>
          <w:szCs w:val="16"/>
        </w:rPr>
      </w:pPr>
      <w:r w:rsidRPr="00435053">
        <w:rPr>
          <w:rFonts w:cs="KlinicSlab-Bold"/>
          <w:szCs w:val="16"/>
        </w:rPr>
        <w:t>Een groo</w:t>
      </w:r>
      <w:r>
        <w:rPr>
          <w:rFonts w:cs="KlinicSlab-Bold"/>
          <w:szCs w:val="16"/>
        </w:rPr>
        <w:t xml:space="preserve">t voordeel van op maat gemaakte </w:t>
      </w:r>
      <w:r w:rsidRPr="00435053">
        <w:rPr>
          <w:rFonts w:cs="KlinicSlab-Bold"/>
          <w:szCs w:val="16"/>
        </w:rPr>
        <w:t>verticale jaloezieën is dat ze geschikt zijn voor</w:t>
      </w:r>
    </w:p>
    <w:p w14:paraId="1D9FAB5E" w14:textId="3DCBAFC3" w:rsidR="00435053" w:rsidRDefault="00435053" w:rsidP="00435053">
      <w:pPr>
        <w:spacing w:after="0"/>
        <w:rPr>
          <w:rFonts w:cs="KlinicSlab-Bold"/>
          <w:szCs w:val="16"/>
        </w:rPr>
      </w:pPr>
      <w:r w:rsidRPr="00435053">
        <w:rPr>
          <w:rFonts w:cs="KlinicSlab-Bold"/>
          <w:szCs w:val="16"/>
        </w:rPr>
        <w:t>vrijwel alle r</w:t>
      </w:r>
      <w:r>
        <w:rPr>
          <w:rFonts w:cs="KlinicSlab-Bold"/>
          <w:szCs w:val="16"/>
        </w:rPr>
        <w:t xml:space="preserve">amen. Of je nu een schuin raam, </w:t>
      </w:r>
      <w:r w:rsidRPr="00435053">
        <w:rPr>
          <w:rFonts w:cs="KlinicSlab-Bold"/>
          <w:szCs w:val="16"/>
        </w:rPr>
        <w:t xml:space="preserve">erker of </w:t>
      </w:r>
      <w:r w:rsidR="006C5FCB">
        <w:rPr>
          <w:rFonts w:cs="KlinicSlab-Bold"/>
          <w:szCs w:val="16"/>
        </w:rPr>
        <w:t>ramen met ongelijke hoogtes</w:t>
      </w:r>
      <w:r w:rsidRPr="00435053">
        <w:rPr>
          <w:rFonts w:cs="KlinicSlab-Bold"/>
          <w:szCs w:val="16"/>
        </w:rPr>
        <w:t xml:space="preserve"> he</w:t>
      </w:r>
      <w:r>
        <w:rPr>
          <w:rFonts w:cs="KlinicSlab-Bold"/>
          <w:szCs w:val="16"/>
        </w:rPr>
        <w:t xml:space="preserve">bt: er is altijd een oplossing. </w:t>
      </w:r>
      <w:r w:rsidRPr="00435053">
        <w:rPr>
          <w:rFonts w:cs="KlinicSlab-Bold"/>
          <w:szCs w:val="16"/>
        </w:rPr>
        <w:t>Heb je hoge r</w:t>
      </w:r>
      <w:r>
        <w:rPr>
          <w:rFonts w:cs="KlinicSlab-Bold"/>
          <w:szCs w:val="16"/>
        </w:rPr>
        <w:t xml:space="preserve">amen in je woning? Dan geeft de </w:t>
      </w:r>
      <w:r w:rsidRPr="00435053">
        <w:rPr>
          <w:rFonts w:cs="KlinicSlab-Bold"/>
          <w:szCs w:val="16"/>
        </w:rPr>
        <w:t>verticale jaloezie een prachtig, groots effect.</w:t>
      </w:r>
    </w:p>
    <w:p w14:paraId="2E2D4B19" w14:textId="4CF3EA07" w:rsidR="00435053" w:rsidRDefault="00435053" w:rsidP="00240010">
      <w:pPr>
        <w:spacing w:after="0"/>
        <w:rPr>
          <w:rFonts w:cs="KlinicSlab-Bold"/>
          <w:szCs w:val="16"/>
        </w:rPr>
      </w:pPr>
    </w:p>
    <w:p w14:paraId="3A5C1FF4" w14:textId="77777777" w:rsidR="00435053" w:rsidRPr="00435053" w:rsidRDefault="00435053" w:rsidP="00435053">
      <w:pPr>
        <w:spacing w:after="0"/>
        <w:rPr>
          <w:rFonts w:cs="KlinicSlab-Bold"/>
          <w:szCs w:val="16"/>
        </w:rPr>
      </w:pPr>
      <w:r w:rsidRPr="00435053">
        <w:rPr>
          <w:rFonts w:cs="KlinicSlab-Bold"/>
          <w:szCs w:val="16"/>
        </w:rPr>
        <w:t>Verschillende breedtes</w:t>
      </w:r>
      <w:bookmarkStart w:id="0" w:name="_GoBack"/>
      <w:bookmarkEnd w:id="0"/>
    </w:p>
    <w:p w14:paraId="09245F0C" w14:textId="22AE8088" w:rsidR="00435053" w:rsidRDefault="00435053" w:rsidP="00435053">
      <w:pPr>
        <w:spacing w:after="0"/>
        <w:rPr>
          <w:rFonts w:cs="KlinicSlab-Bold"/>
          <w:szCs w:val="16"/>
        </w:rPr>
      </w:pPr>
      <w:r w:rsidRPr="00435053">
        <w:rPr>
          <w:rFonts w:cs="KlinicSlab-Bold"/>
          <w:szCs w:val="16"/>
        </w:rPr>
        <w:t>Verticale jaloezieën van bece® zij</w:t>
      </w:r>
      <w:r>
        <w:rPr>
          <w:rFonts w:cs="KlinicSlab-Bold"/>
          <w:szCs w:val="16"/>
        </w:rPr>
        <w:t xml:space="preserve">n verkrijgbaar in verschillende </w:t>
      </w:r>
      <w:r w:rsidRPr="00435053">
        <w:rPr>
          <w:rFonts w:cs="KlinicSlab-Bold"/>
          <w:szCs w:val="16"/>
        </w:rPr>
        <w:t>lamelbreedtes.</w:t>
      </w:r>
      <w:r w:rsidR="006C5FCB">
        <w:rPr>
          <w:rFonts w:cs="KlinicSlab-Bold"/>
          <w:szCs w:val="16"/>
        </w:rPr>
        <w:t xml:space="preserve"> Onze stoffen lamellen zijn verkrijgbaar in 63, 89 en 127 mm. De kunststof lamellen zijn er in breedtes van 52, 89 en 127. </w:t>
      </w:r>
      <w:r w:rsidRPr="00435053">
        <w:rPr>
          <w:rFonts w:cs="KlinicSlab-Bold"/>
          <w:szCs w:val="16"/>
        </w:rPr>
        <w:t>De 89 mm</w:t>
      </w:r>
      <w:r>
        <w:rPr>
          <w:rFonts w:cs="KlinicSlab-Bold"/>
          <w:szCs w:val="16"/>
        </w:rPr>
        <w:t xml:space="preserve"> lamellen hebben een subtiele </w:t>
      </w:r>
      <w:r w:rsidRPr="00435053">
        <w:rPr>
          <w:rFonts w:cs="KlinicSlab-Bold"/>
          <w:szCs w:val="16"/>
        </w:rPr>
        <w:t>uitstraling</w:t>
      </w:r>
      <w:r w:rsidR="006C5FCB">
        <w:rPr>
          <w:rFonts w:cs="KlinicSlab-Bold"/>
          <w:szCs w:val="16"/>
        </w:rPr>
        <w:t xml:space="preserve"> en m</w:t>
      </w:r>
      <w:r w:rsidRPr="00435053">
        <w:rPr>
          <w:rFonts w:cs="KlinicSlab-Bold"/>
          <w:szCs w:val="16"/>
        </w:rPr>
        <w:t>et de extra br</w:t>
      </w:r>
      <w:r>
        <w:rPr>
          <w:rFonts w:cs="KlinicSlab-Bold"/>
          <w:szCs w:val="16"/>
        </w:rPr>
        <w:t xml:space="preserve">ede lamellen laat je </w:t>
      </w:r>
      <w:r w:rsidRPr="00435053">
        <w:rPr>
          <w:rFonts w:cs="KlinicSlab-Bold"/>
          <w:szCs w:val="16"/>
        </w:rPr>
        <w:t>een ruimte groter lijken. De gewe</w:t>
      </w:r>
      <w:r>
        <w:rPr>
          <w:rFonts w:cs="KlinicSlab-Bold"/>
          <w:szCs w:val="16"/>
        </w:rPr>
        <w:t xml:space="preserve">nste lichtinval bepaal je zelf. </w:t>
      </w:r>
      <w:r w:rsidRPr="00435053">
        <w:rPr>
          <w:rFonts w:cs="KlinicSlab-Bold"/>
          <w:szCs w:val="16"/>
        </w:rPr>
        <w:t>Je kunt de lamellen zo draa</w:t>
      </w:r>
      <w:r>
        <w:rPr>
          <w:rFonts w:cs="KlinicSlab-Bold"/>
          <w:szCs w:val="16"/>
        </w:rPr>
        <w:t xml:space="preserve">ien dat niemand naar binnen kan </w:t>
      </w:r>
      <w:r w:rsidRPr="00435053">
        <w:rPr>
          <w:rFonts w:cs="KlinicSlab-Bold"/>
          <w:szCs w:val="16"/>
        </w:rPr>
        <w:t>kijken, maar je toch daglicht binnenkrijgt.</w:t>
      </w:r>
    </w:p>
    <w:p w14:paraId="12F76DBE" w14:textId="3939CE31" w:rsidR="00435053" w:rsidRDefault="00435053" w:rsidP="00435053">
      <w:pPr>
        <w:spacing w:after="0"/>
        <w:rPr>
          <w:rFonts w:cs="KlinicSlab-Bold"/>
          <w:szCs w:val="16"/>
        </w:rPr>
      </w:pPr>
    </w:p>
    <w:p w14:paraId="1BF3A608" w14:textId="77777777" w:rsidR="00435053" w:rsidRPr="00435053" w:rsidRDefault="00435053" w:rsidP="00435053">
      <w:pPr>
        <w:spacing w:after="0"/>
        <w:rPr>
          <w:rFonts w:cs="KlinicSlab-Bold"/>
          <w:szCs w:val="16"/>
        </w:rPr>
      </w:pPr>
      <w:r w:rsidRPr="00435053">
        <w:rPr>
          <w:rFonts w:cs="KlinicSlab-Bold"/>
          <w:szCs w:val="16"/>
        </w:rPr>
        <w:t>Home office</w:t>
      </w:r>
    </w:p>
    <w:p w14:paraId="79A8022B" w14:textId="131D270A" w:rsidR="00435053" w:rsidRDefault="00205754" w:rsidP="00435053">
      <w:pPr>
        <w:spacing w:after="0"/>
        <w:rPr>
          <w:rFonts w:cs="KlinicSlab-Bold"/>
          <w:szCs w:val="16"/>
        </w:rPr>
      </w:pPr>
      <w:r>
        <w:rPr>
          <w:rFonts w:cs="KlinicSlab-Bold"/>
          <w:szCs w:val="16"/>
        </w:rPr>
        <w:t xml:space="preserve">Verticale jaloezieën zijn ook perfect voor de werkkamer. We werken steeds vaker thuis en lichtinval kan storend zijn als je op een laptop werkt. Met verticale jaloezieën kun je de lichtinval optimaal regelen en kun je ongestoord aan de slag. </w:t>
      </w:r>
    </w:p>
    <w:p w14:paraId="06738C57" w14:textId="19DB8813" w:rsidR="00435053" w:rsidRDefault="00435053" w:rsidP="00435053">
      <w:pPr>
        <w:spacing w:after="0"/>
        <w:rPr>
          <w:rFonts w:cs="KlinicSlab-Bold"/>
          <w:szCs w:val="16"/>
        </w:rPr>
      </w:pPr>
    </w:p>
    <w:p w14:paraId="5148032F" w14:textId="52AEF76B" w:rsidR="00435053" w:rsidRDefault="00435053" w:rsidP="00435053">
      <w:pPr>
        <w:spacing w:after="0"/>
        <w:rPr>
          <w:rFonts w:cs="KlinicSlab-Bold"/>
          <w:szCs w:val="16"/>
        </w:rPr>
      </w:pPr>
    </w:p>
    <w:p w14:paraId="7AE91845" w14:textId="77777777" w:rsidR="00931501" w:rsidRDefault="00931501" w:rsidP="00435053">
      <w:pPr>
        <w:spacing w:after="0"/>
        <w:rPr>
          <w:rFonts w:cs="KlinicSlab-Bold"/>
          <w:szCs w:val="16"/>
        </w:rPr>
      </w:pPr>
    </w:p>
    <w:p w14:paraId="5B54FB90" w14:textId="77777777" w:rsidR="00931501" w:rsidRDefault="00931501" w:rsidP="00435053">
      <w:pPr>
        <w:spacing w:after="0"/>
        <w:rPr>
          <w:rFonts w:cs="KlinicSlab-Bold"/>
          <w:szCs w:val="16"/>
        </w:rPr>
      </w:pPr>
    </w:p>
    <w:p w14:paraId="66439DC0" w14:textId="77777777" w:rsidR="00931501" w:rsidRDefault="00931501" w:rsidP="00435053">
      <w:pPr>
        <w:spacing w:after="0"/>
        <w:rPr>
          <w:rFonts w:cs="KlinicSlab-Bold"/>
          <w:szCs w:val="16"/>
        </w:rPr>
      </w:pPr>
    </w:p>
    <w:p w14:paraId="4B07B1CE" w14:textId="77777777" w:rsidR="00931501" w:rsidRDefault="00931501" w:rsidP="00435053">
      <w:pPr>
        <w:spacing w:after="0"/>
        <w:rPr>
          <w:rFonts w:cs="KlinicSlab-Bold"/>
          <w:szCs w:val="16"/>
        </w:rPr>
      </w:pPr>
    </w:p>
    <w:p w14:paraId="013D0AA0" w14:textId="77777777" w:rsidR="00931501" w:rsidRDefault="00931501" w:rsidP="00435053">
      <w:pPr>
        <w:spacing w:after="0"/>
        <w:rPr>
          <w:rFonts w:cs="KlinicSlab-Bold"/>
          <w:szCs w:val="16"/>
        </w:rPr>
      </w:pPr>
    </w:p>
    <w:p w14:paraId="1DCD46FD" w14:textId="77777777" w:rsidR="00931501" w:rsidRDefault="00931501" w:rsidP="00435053">
      <w:pPr>
        <w:spacing w:after="0"/>
        <w:rPr>
          <w:rFonts w:cs="KlinicSlab-Bold"/>
          <w:szCs w:val="16"/>
        </w:rPr>
      </w:pPr>
    </w:p>
    <w:p w14:paraId="6729077D" w14:textId="77777777" w:rsidR="00931501" w:rsidRDefault="00931501" w:rsidP="00435053">
      <w:pPr>
        <w:spacing w:after="0"/>
        <w:rPr>
          <w:rFonts w:cs="KlinicSlab-Bold"/>
          <w:szCs w:val="16"/>
        </w:rPr>
      </w:pPr>
    </w:p>
    <w:p w14:paraId="2C1138DD" w14:textId="77777777" w:rsidR="00931501" w:rsidRDefault="00931501" w:rsidP="00435053">
      <w:pPr>
        <w:spacing w:after="0"/>
        <w:rPr>
          <w:rFonts w:cs="KlinicSlab-Bold"/>
          <w:szCs w:val="16"/>
        </w:rPr>
      </w:pPr>
    </w:p>
    <w:p w14:paraId="1D569971" w14:textId="59530833" w:rsidR="00435053" w:rsidRPr="00E23AF5" w:rsidRDefault="00435053" w:rsidP="00435053">
      <w:pPr>
        <w:spacing w:after="0"/>
        <w:rPr>
          <w:rFonts w:cs="KlinicSlab-Bold"/>
          <w:b/>
          <w:szCs w:val="16"/>
        </w:rPr>
      </w:pPr>
      <w:r w:rsidRPr="00E23AF5">
        <w:rPr>
          <w:rFonts w:cs="KlinicSlab-Bold"/>
          <w:b/>
          <w:szCs w:val="16"/>
        </w:rPr>
        <w:t>VOUWGORDIJNEN EN GORDIJNEN</w:t>
      </w:r>
    </w:p>
    <w:p w14:paraId="616E7593" w14:textId="65A17B91" w:rsidR="00435053" w:rsidRDefault="00435053" w:rsidP="00435053">
      <w:pPr>
        <w:spacing w:after="0"/>
        <w:rPr>
          <w:rFonts w:cs="KlinicSlab-Bold"/>
          <w:szCs w:val="16"/>
        </w:rPr>
      </w:pPr>
    </w:p>
    <w:p w14:paraId="5B6DBF6D" w14:textId="70E37FA6" w:rsidR="00435053" w:rsidRDefault="00931501" w:rsidP="00435053">
      <w:pPr>
        <w:spacing w:after="0"/>
        <w:rPr>
          <w:rFonts w:cs="KlinicSlab-Bold"/>
          <w:szCs w:val="16"/>
        </w:rPr>
      </w:pPr>
      <w:r>
        <w:rPr>
          <w:rFonts w:cs="KlinicSlab-Bold"/>
          <w:szCs w:val="16"/>
        </w:rPr>
        <w:t xml:space="preserve">Gordijnen en vouwgordijnen zijn niet meer weg te denken uit het interieur. Ze zijn sfeervol, makkelijk in gebruik en kleden een ruimte aan. Onze op maat gemaakte collectie bevat meer dan 200 stoffen in verschillende uitvoeringen en modellen. </w:t>
      </w:r>
    </w:p>
    <w:p w14:paraId="62A501B5" w14:textId="77777777" w:rsidR="00931501" w:rsidRDefault="00931501" w:rsidP="00435053">
      <w:pPr>
        <w:spacing w:after="0"/>
        <w:rPr>
          <w:rFonts w:cs="KlinicSlab-Bold"/>
          <w:szCs w:val="16"/>
        </w:rPr>
      </w:pPr>
    </w:p>
    <w:p w14:paraId="20AF0C29" w14:textId="77777777" w:rsidR="00931501" w:rsidRDefault="00931501" w:rsidP="00435053">
      <w:pPr>
        <w:spacing w:after="0"/>
        <w:rPr>
          <w:rFonts w:cs="KlinicSlab-Bold"/>
          <w:szCs w:val="16"/>
        </w:rPr>
      </w:pPr>
      <w:r>
        <w:rPr>
          <w:rFonts w:cs="KlinicSlab-Bold"/>
          <w:szCs w:val="16"/>
        </w:rPr>
        <w:t xml:space="preserve">Voor de complete collectie geldt: alles stoffen zijn verkrijgbaar in gordijnen en vouwgordijnen. Zo kun je combineren, afwisselen en toch zorgen dat het een mooi geheel wordt. Wil je </w:t>
      </w:r>
      <w:proofErr w:type="spellStart"/>
      <w:r>
        <w:rPr>
          <w:rFonts w:cs="KlinicSlab-Bold"/>
          <w:szCs w:val="16"/>
        </w:rPr>
        <w:t>inbetween</w:t>
      </w:r>
      <w:proofErr w:type="spellEnd"/>
      <w:r>
        <w:rPr>
          <w:rFonts w:cs="KlinicSlab-Bold"/>
          <w:szCs w:val="16"/>
        </w:rPr>
        <w:t xml:space="preserve">, </w:t>
      </w:r>
      <w:proofErr w:type="spellStart"/>
      <w:r>
        <w:rPr>
          <w:rFonts w:cs="KlinicSlab-Bold"/>
          <w:szCs w:val="16"/>
        </w:rPr>
        <w:t>lichtdoorlatend</w:t>
      </w:r>
      <w:proofErr w:type="spellEnd"/>
      <w:r>
        <w:rPr>
          <w:rFonts w:cs="KlinicSlab-Bold"/>
          <w:szCs w:val="16"/>
        </w:rPr>
        <w:t xml:space="preserve"> of verduisterend? Je kunt ook kiezen voor katoen, polyester en verschillende luxe blends. </w:t>
      </w:r>
    </w:p>
    <w:p w14:paraId="15EB56B6" w14:textId="77777777" w:rsidR="00931501" w:rsidRDefault="00931501" w:rsidP="00435053">
      <w:pPr>
        <w:spacing w:after="0"/>
        <w:rPr>
          <w:rFonts w:cs="KlinicSlab-Bold"/>
          <w:szCs w:val="16"/>
        </w:rPr>
      </w:pPr>
    </w:p>
    <w:p w14:paraId="006A545F" w14:textId="77777777" w:rsidR="00931501" w:rsidRDefault="00931501" w:rsidP="00435053">
      <w:pPr>
        <w:spacing w:after="0"/>
        <w:rPr>
          <w:rFonts w:cs="KlinicSlab-Bold"/>
          <w:szCs w:val="16"/>
        </w:rPr>
      </w:pPr>
      <w:r>
        <w:rPr>
          <w:rFonts w:cs="KlinicSlab-Bold"/>
          <w:szCs w:val="16"/>
        </w:rPr>
        <w:t xml:space="preserve">Plooien </w:t>
      </w:r>
    </w:p>
    <w:p w14:paraId="6F3F6713" w14:textId="114D3AA3" w:rsidR="00931501" w:rsidRPr="00435053" w:rsidRDefault="00931501" w:rsidP="00435053">
      <w:pPr>
        <w:spacing w:after="0"/>
        <w:rPr>
          <w:rFonts w:cs="KlinicSlab-Bold"/>
          <w:szCs w:val="16"/>
        </w:rPr>
      </w:pPr>
      <w:r>
        <w:rPr>
          <w:rFonts w:cs="KlinicSlab-Bold"/>
          <w:szCs w:val="16"/>
        </w:rPr>
        <w:t xml:space="preserve">Gordijnen hebben we in verschillende uitvoeringen: de enkele plooi, dubbele plooi, retourplooi, </w:t>
      </w:r>
      <w:proofErr w:type="spellStart"/>
      <w:r>
        <w:rPr>
          <w:rFonts w:cs="KlinicSlab-Bold"/>
          <w:szCs w:val="16"/>
        </w:rPr>
        <w:t>triplooi</w:t>
      </w:r>
      <w:proofErr w:type="spellEnd"/>
      <w:r>
        <w:rPr>
          <w:rFonts w:cs="KlinicSlab-Bold"/>
          <w:szCs w:val="16"/>
        </w:rPr>
        <w:t xml:space="preserve">, wave plooi en ringen. Je kunt je gordijn bovendien laten voeren, zo zijn ze perfect voor de slaapkamer.  </w:t>
      </w:r>
    </w:p>
    <w:p w14:paraId="33AD8A71" w14:textId="77777777" w:rsidR="00435053" w:rsidRDefault="00435053" w:rsidP="00435053">
      <w:pPr>
        <w:spacing w:after="0"/>
        <w:rPr>
          <w:rFonts w:cs="KlinicSlab-Bold"/>
          <w:szCs w:val="16"/>
        </w:rPr>
      </w:pPr>
    </w:p>
    <w:p w14:paraId="7F0E4A7B" w14:textId="3C120F0D" w:rsidR="00435053" w:rsidRDefault="00435053" w:rsidP="00435053">
      <w:pPr>
        <w:spacing w:after="0"/>
        <w:rPr>
          <w:rFonts w:cs="KlinicSlab-Bold"/>
          <w:szCs w:val="16"/>
        </w:rPr>
      </w:pPr>
      <w:r w:rsidRPr="00435053">
        <w:rPr>
          <w:rFonts w:cs="KlinicSlab-Bold"/>
          <w:szCs w:val="16"/>
        </w:rPr>
        <w:t>Alle stoffen in de collectie z</w:t>
      </w:r>
      <w:r>
        <w:rPr>
          <w:rFonts w:cs="KlinicSlab-Bold"/>
          <w:szCs w:val="16"/>
        </w:rPr>
        <w:t xml:space="preserve">ijn geschikt voor vouwgordijnen </w:t>
      </w:r>
      <w:r w:rsidRPr="00435053">
        <w:rPr>
          <w:rFonts w:cs="KlinicSlab-Bold"/>
          <w:szCs w:val="16"/>
        </w:rPr>
        <w:t>en gordijnen en variëren van t</w:t>
      </w:r>
      <w:r>
        <w:rPr>
          <w:rFonts w:cs="KlinicSlab-Bold"/>
          <w:szCs w:val="16"/>
        </w:rPr>
        <w:t xml:space="preserve">ransparant, lichtdoorlatend tot </w:t>
      </w:r>
      <w:r w:rsidRPr="00435053">
        <w:rPr>
          <w:rFonts w:cs="KlinicSlab-Bold"/>
          <w:szCs w:val="16"/>
        </w:rPr>
        <w:t>verduisterend. Verder kunnen bij</w:t>
      </w:r>
      <w:r>
        <w:rPr>
          <w:rFonts w:cs="KlinicSlab-Bold"/>
          <w:szCs w:val="16"/>
        </w:rPr>
        <w:t xml:space="preserve">na alle stoffen worden gevoerd, </w:t>
      </w:r>
      <w:r w:rsidRPr="00435053">
        <w:rPr>
          <w:rFonts w:cs="KlinicSlab-Bold"/>
          <w:szCs w:val="16"/>
        </w:rPr>
        <w:t>zodat ze ook geschikt zijn voor de slaapkamer.</w:t>
      </w:r>
    </w:p>
    <w:p w14:paraId="7E986652" w14:textId="3EBA3692" w:rsidR="00435053" w:rsidRDefault="00435053" w:rsidP="00435053">
      <w:pPr>
        <w:spacing w:after="0"/>
        <w:rPr>
          <w:rFonts w:cs="KlinicSlab-Bold"/>
          <w:szCs w:val="16"/>
        </w:rPr>
      </w:pPr>
    </w:p>
    <w:p w14:paraId="68533E2A" w14:textId="77777777" w:rsidR="00707189" w:rsidRPr="00707189" w:rsidRDefault="00707189" w:rsidP="00707189">
      <w:pPr>
        <w:spacing w:after="0"/>
        <w:rPr>
          <w:rFonts w:cs="KlinicSlab-Bold"/>
          <w:szCs w:val="16"/>
        </w:rPr>
      </w:pPr>
      <w:r w:rsidRPr="00707189">
        <w:rPr>
          <w:rFonts w:cs="KlinicSlab-Bold"/>
          <w:szCs w:val="16"/>
        </w:rPr>
        <w:t>Modellen</w:t>
      </w:r>
    </w:p>
    <w:p w14:paraId="2734F462" w14:textId="15E7BE71" w:rsidR="00707189" w:rsidRPr="00707189" w:rsidRDefault="00707189" w:rsidP="00707189">
      <w:pPr>
        <w:spacing w:after="0"/>
        <w:rPr>
          <w:rFonts w:cs="KlinicSlab-Bold"/>
          <w:szCs w:val="16"/>
        </w:rPr>
      </w:pPr>
      <w:r w:rsidRPr="00707189">
        <w:rPr>
          <w:rFonts w:cs="KlinicSlab-Bold"/>
          <w:szCs w:val="16"/>
        </w:rPr>
        <w:t>Vouwgordijnen zijn verkrijgbaa</w:t>
      </w:r>
      <w:r>
        <w:rPr>
          <w:rFonts w:cs="KlinicSlab-Bold"/>
          <w:szCs w:val="16"/>
        </w:rPr>
        <w:t xml:space="preserve">r in acht modellen, elk met een </w:t>
      </w:r>
      <w:r w:rsidRPr="00707189">
        <w:rPr>
          <w:rFonts w:cs="KlinicSlab-Bold"/>
          <w:szCs w:val="16"/>
        </w:rPr>
        <w:t>eigen uitstraling. Zo zorgen bale</w:t>
      </w:r>
      <w:r>
        <w:rPr>
          <w:rFonts w:cs="KlinicSlab-Bold"/>
          <w:szCs w:val="16"/>
        </w:rPr>
        <w:t xml:space="preserve">inen ervoor dat een vouwgordijn </w:t>
      </w:r>
      <w:r w:rsidRPr="00707189">
        <w:rPr>
          <w:rFonts w:cs="KlinicSlab-Bold"/>
          <w:szCs w:val="16"/>
        </w:rPr>
        <w:t>mooi strak hangt. Een vo</w:t>
      </w:r>
      <w:r>
        <w:rPr>
          <w:rFonts w:cs="KlinicSlab-Bold"/>
          <w:szCs w:val="16"/>
        </w:rPr>
        <w:t xml:space="preserve">uwgordijn zonder baleinen heeft </w:t>
      </w:r>
      <w:r w:rsidRPr="00707189">
        <w:rPr>
          <w:rFonts w:cs="KlinicSlab-Bold"/>
          <w:szCs w:val="16"/>
        </w:rPr>
        <w:t>een nonchalantere uitstraling.</w:t>
      </w:r>
    </w:p>
    <w:p w14:paraId="43B0085A" w14:textId="77777777" w:rsidR="00707189" w:rsidRDefault="00707189" w:rsidP="00707189">
      <w:pPr>
        <w:spacing w:after="0"/>
        <w:rPr>
          <w:rFonts w:cs="KlinicSlab-Bold"/>
          <w:szCs w:val="16"/>
        </w:rPr>
      </w:pPr>
    </w:p>
    <w:p w14:paraId="35901756" w14:textId="790804E0" w:rsidR="00707189" w:rsidRPr="00707189" w:rsidRDefault="00707189" w:rsidP="00707189">
      <w:pPr>
        <w:spacing w:after="0"/>
        <w:rPr>
          <w:rFonts w:cs="KlinicSlab-Bold"/>
          <w:szCs w:val="16"/>
        </w:rPr>
      </w:pPr>
      <w:r w:rsidRPr="00707189">
        <w:rPr>
          <w:rFonts w:cs="KlinicSlab-Bold"/>
          <w:szCs w:val="16"/>
        </w:rPr>
        <w:t>Plooien en bijzondere details</w:t>
      </w:r>
    </w:p>
    <w:p w14:paraId="78B0FB23" w14:textId="014B4F66" w:rsidR="00707189" w:rsidRPr="00707189" w:rsidRDefault="00707189" w:rsidP="00707189">
      <w:pPr>
        <w:spacing w:after="0"/>
        <w:rPr>
          <w:rFonts w:cs="KlinicSlab-Bold"/>
          <w:szCs w:val="16"/>
        </w:rPr>
      </w:pPr>
      <w:r w:rsidRPr="00707189">
        <w:rPr>
          <w:rFonts w:cs="KlinicSlab-Bold"/>
          <w:szCs w:val="16"/>
        </w:rPr>
        <w:t xml:space="preserve">De gordijnen in onze collectie </w:t>
      </w:r>
      <w:r>
        <w:rPr>
          <w:rFonts w:cs="KlinicSlab-Bold"/>
          <w:szCs w:val="16"/>
        </w:rPr>
        <w:t xml:space="preserve">zijn leverbaar in verschillende </w:t>
      </w:r>
      <w:r w:rsidRPr="00707189">
        <w:rPr>
          <w:rFonts w:cs="KlinicSlab-Bold"/>
          <w:szCs w:val="16"/>
        </w:rPr>
        <w:t xml:space="preserve">plooien: de enkele plooi, dubbele </w:t>
      </w:r>
      <w:r>
        <w:rPr>
          <w:rFonts w:cs="KlinicSlab-Bold"/>
          <w:szCs w:val="16"/>
        </w:rPr>
        <w:t xml:space="preserve">plooi, retourplooi, </w:t>
      </w:r>
      <w:proofErr w:type="spellStart"/>
      <w:r>
        <w:rPr>
          <w:rFonts w:cs="KlinicSlab-Bold"/>
          <w:szCs w:val="16"/>
        </w:rPr>
        <w:t>triplooi</w:t>
      </w:r>
      <w:proofErr w:type="spellEnd"/>
      <w:r>
        <w:rPr>
          <w:rFonts w:cs="KlinicSlab-Bold"/>
          <w:szCs w:val="16"/>
        </w:rPr>
        <w:t xml:space="preserve"> en </w:t>
      </w:r>
      <w:r w:rsidRPr="00707189">
        <w:rPr>
          <w:rFonts w:cs="KlinicSlab-Bold"/>
          <w:szCs w:val="16"/>
        </w:rPr>
        <w:t>wave plooi. Ook zijn de gordijnen verkrijgbaar met ringen in</w:t>
      </w:r>
    </w:p>
    <w:p w14:paraId="372E7D05" w14:textId="11D384AE" w:rsidR="00435053" w:rsidRDefault="00707189" w:rsidP="00707189">
      <w:pPr>
        <w:spacing w:after="0"/>
        <w:rPr>
          <w:rFonts w:cs="KlinicSlab-Bold"/>
          <w:szCs w:val="16"/>
        </w:rPr>
      </w:pPr>
      <w:r w:rsidRPr="00707189">
        <w:rPr>
          <w:rFonts w:cs="KlinicSlab-Bold"/>
          <w:szCs w:val="16"/>
        </w:rPr>
        <w:t>bijvoorbeeld RVS of koperkleur.</w:t>
      </w:r>
      <w:r>
        <w:rPr>
          <w:rFonts w:cs="KlinicSlab-Bold"/>
          <w:szCs w:val="16"/>
        </w:rPr>
        <w:t xml:space="preserve"> Je kunt je gordijnen bovendien </w:t>
      </w:r>
      <w:r w:rsidRPr="00707189">
        <w:rPr>
          <w:rFonts w:cs="KlinicSlab-Bold"/>
          <w:szCs w:val="16"/>
        </w:rPr>
        <w:t>laten voorzien van een bijzonder d</w:t>
      </w:r>
      <w:r>
        <w:rPr>
          <w:rFonts w:cs="KlinicSlab-Bold"/>
          <w:szCs w:val="16"/>
        </w:rPr>
        <w:t xml:space="preserve">etail, zoals een contrasterende </w:t>
      </w:r>
      <w:r w:rsidRPr="00707189">
        <w:rPr>
          <w:rFonts w:cs="KlinicSlab-Bold"/>
          <w:szCs w:val="16"/>
        </w:rPr>
        <w:t>border.</w:t>
      </w:r>
    </w:p>
    <w:p w14:paraId="37447409" w14:textId="7A95BB82" w:rsidR="00435053" w:rsidRDefault="00435053" w:rsidP="00240010">
      <w:pPr>
        <w:spacing w:after="0"/>
        <w:rPr>
          <w:rFonts w:cs="KlinicSlab-Bold"/>
          <w:szCs w:val="16"/>
        </w:rPr>
      </w:pPr>
    </w:p>
    <w:p w14:paraId="7D72CFFB" w14:textId="77777777" w:rsidR="00707189" w:rsidRPr="00CF4816" w:rsidRDefault="00707189" w:rsidP="00707189">
      <w:pPr>
        <w:spacing w:after="0"/>
        <w:rPr>
          <w:rFonts w:cs="KlinicSlab-Bold"/>
          <w:szCs w:val="16"/>
        </w:rPr>
      </w:pPr>
    </w:p>
    <w:sectPr w:rsidR="00707189" w:rsidRPr="00CF4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KlinicSlab-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4472B"/>
    <w:multiLevelType w:val="hybridMultilevel"/>
    <w:tmpl w:val="825CA4A0"/>
    <w:lvl w:ilvl="0" w:tplc="CD1EA996">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F16237"/>
    <w:multiLevelType w:val="hybridMultilevel"/>
    <w:tmpl w:val="F136473E"/>
    <w:lvl w:ilvl="0" w:tplc="DD8491FC">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FEF"/>
    <w:rsid w:val="00043CD8"/>
    <w:rsid w:val="0016216A"/>
    <w:rsid w:val="001B20CF"/>
    <w:rsid w:val="001E299E"/>
    <w:rsid w:val="00205754"/>
    <w:rsid w:val="00207B02"/>
    <w:rsid w:val="002254E1"/>
    <w:rsid w:val="00240010"/>
    <w:rsid w:val="002E37CE"/>
    <w:rsid w:val="002F140F"/>
    <w:rsid w:val="003D4A56"/>
    <w:rsid w:val="00435053"/>
    <w:rsid w:val="00457FEF"/>
    <w:rsid w:val="004A03DA"/>
    <w:rsid w:val="00536065"/>
    <w:rsid w:val="0060744E"/>
    <w:rsid w:val="006C5FCB"/>
    <w:rsid w:val="00707189"/>
    <w:rsid w:val="00750D92"/>
    <w:rsid w:val="007E4048"/>
    <w:rsid w:val="007F7C81"/>
    <w:rsid w:val="00863572"/>
    <w:rsid w:val="008B680E"/>
    <w:rsid w:val="00916833"/>
    <w:rsid w:val="00931501"/>
    <w:rsid w:val="00955DE2"/>
    <w:rsid w:val="00990FC0"/>
    <w:rsid w:val="009E1B82"/>
    <w:rsid w:val="00A074E7"/>
    <w:rsid w:val="00AC1902"/>
    <w:rsid w:val="00B325D9"/>
    <w:rsid w:val="00B402FD"/>
    <w:rsid w:val="00B545F6"/>
    <w:rsid w:val="00C7767A"/>
    <w:rsid w:val="00CE0B06"/>
    <w:rsid w:val="00CF0FC1"/>
    <w:rsid w:val="00CF4816"/>
    <w:rsid w:val="00DF6178"/>
    <w:rsid w:val="00E23AF5"/>
    <w:rsid w:val="00EA3987"/>
    <w:rsid w:val="00EC55E5"/>
    <w:rsid w:val="00F72B30"/>
    <w:rsid w:val="00FF6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6183"/>
  <w15:chartTrackingRefBased/>
  <w15:docId w15:val="{EEED97AD-9394-40C8-BBCE-B184059F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43CD8"/>
    <w:rPr>
      <w:rFonts w:ascii="Futura Bk BT" w:hAnsi="Futura Bk B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A3987"/>
    <w:rPr>
      <w:sz w:val="16"/>
      <w:szCs w:val="16"/>
    </w:rPr>
  </w:style>
  <w:style w:type="paragraph" w:styleId="Tekstopmerking">
    <w:name w:val="annotation text"/>
    <w:basedOn w:val="Standaard"/>
    <w:link w:val="TekstopmerkingChar"/>
    <w:uiPriority w:val="99"/>
    <w:semiHidden/>
    <w:unhideWhenUsed/>
    <w:rsid w:val="00EA39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3987"/>
    <w:rPr>
      <w:rFonts w:ascii="Futura Bk BT" w:hAnsi="Futura Bk BT"/>
      <w:sz w:val="20"/>
      <w:szCs w:val="20"/>
    </w:rPr>
  </w:style>
  <w:style w:type="paragraph" w:styleId="Onderwerpvanopmerking">
    <w:name w:val="annotation subject"/>
    <w:basedOn w:val="Tekstopmerking"/>
    <w:next w:val="Tekstopmerking"/>
    <w:link w:val="OnderwerpvanopmerkingChar"/>
    <w:uiPriority w:val="99"/>
    <w:semiHidden/>
    <w:unhideWhenUsed/>
    <w:rsid w:val="00EA3987"/>
    <w:rPr>
      <w:b/>
      <w:bCs/>
    </w:rPr>
  </w:style>
  <w:style w:type="character" w:customStyle="1" w:styleId="OnderwerpvanopmerkingChar">
    <w:name w:val="Onderwerp van opmerking Char"/>
    <w:basedOn w:val="TekstopmerkingChar"/>
    <w:link w:val="Onderwerpvanopmerking"/>
    <w:uiPriority w:val="99"/>
    <w:semiHidden/>
    <w:rsid w:val="00EA3987"/>
    <w:rPr>
      <w:rFonts w:ascii="Futura Bk BT" w:hAnsi="Futura Bk BT"/>
      <w:b/>
      <w:bCs/>
      <w:sz w:val="20"/>
      <w:szCs w:val="20"/>
    </w:rPr>
  </w:style>
  <w:style w:type="paragraph" w:styleId="Ballontekst">
    <w:name w:val="Balloon Text"/>
    <w:basedOn w:val="Standaard"/>
    <w:link w:val="BallontekstChar"/>
    <w:uiPriority w:val="99"/>
    <w:semiHidden/>
    <w:unhideWhenUsed/>
    <w:rsid w:val="00EA39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3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9181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Terlou</dc:creator>
  <cp:keywords/>
  <dc:description/>
  <cp:lastModifiedBy>Moniek Hamstra</cp:lastModifiedBy>
  <cp:revision>2</cp:revision>
  <dcterms:created xsi:type="dcterms:W3CDTF">2020-07-20T13:25:00Z</dcterms:created>
  <dcterms:modified xsi:type="dcterms:W3CDTF">2020-07-20T13:25:00Z</dcterms:modified>
</cp:coreProperties>
</file>